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A" w:rsidRDefault="006173D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763A" w:rsidRPr="00E90D76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</w:rPr>
      </w:pPr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 о проведении аукциона, на право заключения договор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E4763A" w:rsidRPr="00CD59C1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Организатор аукциона: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93527">
        <w:rPr>
          <w:rFonts w:ascii="Times New Roman" w:hAnsi="Times New Roman" w:cs="Times New Roman"/>
          <w:sz w:val="20"/>
          <w:szCs w:val="20"/>
        </w:rPr>
        <w:t>Администрация Змеиногорского района Алтайского края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Форма аукциона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аукцион, открытый по составу участников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Основания проведения аукциона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постановление Администрации Змеиногорского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003ECD"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 w:rsidR="00E06492" w:rsidRPr="00003ECD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003ECD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003E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№ </w:t>
      </w:r>
      <w:r w:rsidR="00003ECD">
        <w:rPr>
          <w:rFonts w:ascii="Times New Roman" w:eastAsia="Times New Roman" w:hAnsi="Times New Roman" w:cs="Times New Roman"/>
          <w:color w:val="000000"/>
          <w:sz w:val="20"/>
          <w:szCs w:val="20"/>
        </w:rPr>
        <w:t>410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003ECD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003ECD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2018 г.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время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Алтайский край, Змеиногорский район, г. Змеиногорск, ул. Шумакова, д. 4, 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зал заседаний,  в 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начала приема заявок для участия в аукционе: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003ECD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003ECD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года с 08:00 по местному времени 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окончания приема заявок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="00003ECD" w:rsidRPr="00003EC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07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003ECD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года до 14:00 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Заявки принимаются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 рабочим дням по местному времени с 08:00 до 17:00 часов, в пятницу с 08:00 до 16:00 (перерыв на обед с 12:00-13:00 часов) по адресу: Алтайский край, г. 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</w:t>
      </w:r>
    </w:p>
    <w:p w:rsidR="00E4763A" w:rsidRPr="00B93527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дата, время определения участников торгов:  </w:t>
      </w:r>
    </w:p>
    <w:p w:rsidR="00E4763A" w:rsidRPr="00B93527" w:rsidRDefault="00003ECD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07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года по адресу: Алтайский край, г.Змеиногорск, ул.Шумакова, 4, </w:t>
      </w:r>
      <w:proofErr w:type="spellStart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 в 14:00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Регистрация участников аукциона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D87DBD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D87DBD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2A21B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года  с 09:30 до 09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:45 по адресу: Алтайский край, г.Змеиногорск,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№9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Дата, время и порядок осмотра земельного участка на местности: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согласованию сторон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Сведения о предмете торгов:</w:t>
      </w:r>
    </w:p>
    <w:p w:rsidR="00E4763A" w:rsidRPr="00CD59C1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Продажа права на заключение договоров аренды (годовой размер арендной платы) следующ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,  государственная собственность на которы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разграничена:</w:t>
      </w:r>
    </w:p>
    <w:p w:rsidR="00E4763A" w:rsidRDefault="00E4763A" w:rsidP="00E4763A">
      <w:pPr>
        <w:spacing w:after="0" w:line="253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567"/>
        <w:gridCol w:w="1701"/>
        <w:gridCol w:w="1560"/>
        <w:gridCol w:w="1842"/>
        <w:gridCol w:w="1134"/>
        <w:gridCol w:w="992"/>
        <w:gridCol w:w="1130"/>
        <w:gridCol w:w="997"/>
        <w:gridCol w:w="992"/>
      </w:tblGrid>
      <w:tr w:rsidR="00E4763A" w:rsidRPr="008727E4" w:rsidTr="0043538E">
        <w:tc>
          <w:tcPr>
            <w:tcW w:w="567" w:type="dxa"/>
          </w:tcPr>
          <w:p w:rsidR="00E4763A" w:rsidRPr="008727E4" w:rsidRDefault="00E4763A" w:rsidP="0095236D">
            <w:pPr>
              <w:spacing w:line="253" w:lineRule="atLeast"/>
              <w:ind w:right="-108" w:hanging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Лота </w:t>
            </w:r>
          </w:p>
        </w:tc>
        <w:tc>
          <w:tcPr>
            <w:tcW w:w="1701" w:type="dxa"/>
          </w:tcPr>
          <w:p w:rsidR="00E4763A" w:rsidRPr="008727E4" w:rsidRDefault="00E4763A" w:rsidP="00BB26B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560" w:type="dxa"/>
          </w:tcPr>
          <w:p w:rsidR="00E4763A" w:rsidRPr="008727E4" w:rsidRDefault="00E4763A" w:rsidP="00BB26B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земель/вид разрешенного использования</w:t>
            </w:r>
          </w:p>
        </w:tc>
        <w:tc>
          <w:tcPr>
            <w:tcW w:w="1842" w:type="dxa"/>
          </w:tcPr>
          <w:p w:rsidR="00E4763A" w:rsidRPr="008727E4" w:rsidRDefault="00E4763A" w:rsidP="0043538E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134" w:type="dxa"/>
          </w:tcPr>
          <w:p w:rsidR="00E4763A" w:rsidRPr="008727E4" w:rsidRDefault="00E4763A" w:rsidP="00BB26BA">
            <w:pPr>
              <w:spacing w:line="253" w:lineRule="atLeast"/>
              <w:ind w:left="-41" w:right="-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Площадь, кв.м.  </w:t>
            </w:r>
          </w:p>
        </w:tc>
        <w:tc>
          <w:tcPr>
            <w:tcW w:w="992" w:type="dxa"/>
          </w:tcPr>
          <w:p w:rsidR="00E4763A" w:rsidRPr="008727E4" w:rsidRDefault="00E4763A" w:rsidP="00BB26B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договора аренды </w:t>
            </w:r>
          </w:p>
        </w:tc>
        <w:tc>
          <w:tcPr>
            <w:tcW w:w="1130" w:type="dxa"/>
          </w:tcPr>
          <w:p w:rsidR="00E4763A" w:rsidRPr="008727E4" w:rsidRDefault="00E4763A" w:rsidP="00BB26B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Начальная цена ежегодной арендной платы, руб. </w:t>
            </w:r>
          </w:p>
        </w:tc>
        <w:tc>
          <w:tcPr>
            <w:tcW w:w="997" w:type="dxa"/>
          </w:tcPr>
          <w:p w:rsidR="00E4763A" w:rsidRPr="008727E4" w:rsidRDefault="00E4763A" w:rsidP="00BB26BA">
            <w:pPr>
              <w:spacing w:line="253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аукциона 3%</w:t>
            </w:r>
          </w:p>
        </w:tc>
        <w:tc>
          <w:tcPr>
            <w:tcW w:w="992" w:type="dxa"/>
          </w:tcPr>
          <w:p w:rsidR="00E4763A" w:rsidRPr="008727E4" w:rsidRDefault="00E4763A" w:rsidP="00BB26BA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Задаток 20% </w:t>
            </w:r>
          </w:p>
        </w:tc>
      </w:tr>
      <w:tr w:rsidR="00D87DBD" w:rsidRPr="008727E4" w:rsidTr="0043538E">
        <w:tc>
          <w:tcPr>
            <w:tcW w:w="567" w:type="dxa"/>
            <w:vAlign w:val="center"/>
          </w:tcPr>
          <w:p w:rsidR="00D87DBD" w:rsidRPr="0043538E" w:rsidRDefault="00D87DBD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7DBD" w:rsidRPr="0043538E" w:rsidRDefault="00D87DBD" w:rsidP="00BB26BA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Алтайский край, район Змеиногорский, в границах Черепановского сельсовета, примерно в 1700 м на север от г. Змеиногорска</w:t>
            </w:r>
          </w:p>
        </w:tc>
        <w:tc>
          <w:tcPr>
            <w:tcW w:w="1560" w:type="dxa"/>
          </w:tcPr>
          <w:p w:rsidR="00D87DBD" w:rsidRPr="0043538E" w:rsidRDefault="00D87DBD" w:rsidP="00BB2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назначения/ сельскохозяйственное использование (пастбище)</w:t>
            </w:r>
          </w:p>
        </w:tc>
        <w:tc>
          <w:tcPr>
            <w:tcW w:w="1842" w:type="dxa"/>
            <w:vAlign w:val="center"/>
          </w:tcPr>
          <w:p w:rsidR="00D87DBD" w:rsidRPr="0043538E" w:rsidRDefault="00D87DBD" w:rsidP="00BB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22:14:070301:1518</w:t>
            </w:r>
          </w:p>
        </w:tc>
        <w:tc>
          <w:tcPr>
            <w:tcW w:w="1134" w:type="dxa"/>
            <w:vAlign w:val="center"/>
          </w:tcPr>
          <w:p w:rsidR="00D87DBD" w:rsidRPr="00D87DBD" w:rsidRDefault="00D87DBD" w:rsidP="0090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1 033 534</w:t>
            </w:r>
          </w:p>
        </w:tc>
        <w:tc>
          <w:tcPr>
            <w:tcW w:w="992" w:type="dxa"/>
            <w:vAlign w:val="center"/>
          </w:tcPr>
          <w:p w:rsidR="00D87DBD" w:rsidRPr="008727E4" w:rsidRDefault="00D87DBD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D87DBD" w:rsidRPr="008727E4" w:rsidRDefault="003A0091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25 842,00</w:t>
            </w:r>
          </w:p>
        </w:tc>
        <w:tc>
          <w:tcPr>
            <w:tcW w:w="997" w:type="dxa"/>
            <w:vAlign w:val="center"/>
          </w:tcPr>
          <w:p w:rsidR="00D87DBD" w:rsidRPr="008727E4" w:rsidRDefault="00D62E8F" w:rsidP="00D62E8F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776,00</w:t>
            </w:r>
          </w:p>
        </w:tc>
        <w:tc>
          <w:tcPr>
            <w:tcW w:w="992" w:type="dxa"/>
            <w:vAlign w:val="center"/>
          </w:tcPr>
          <w:p w:rsidR="00D87DBD" w:rsidRPr="008727E4" w:rsidRDefault="00D62E8F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5 169,00</w:t>
            </w:r>
          </w:p>
        </w:tc>
      </w:tr>
      <w:tr w:rsidR="00D87DBD" w:rsidRPr="008727E4" w:rsidTr="0043538E">
        <w:tc>
          <w:tcPr>
            <w:tcW w:w="567" w:type="dxa"/>
            <w:vAlign w:val="center"/>
          </w:tcPr>
          <w:p w:rsidR="00D87DBD" w:rsidRPr="0043538E" w:rsidRDefault="00D87DBD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87DBD" w:rsidRPr="0043538E" w:rsidRDefault="00D87DBD" w:rsidP="00BB26BA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Алтайский край, район Змеиногорский, Черепановский  сельсовет, примерно в 1060 метрах на север от г. Змеиногорск</w:t>
            </w:r>
          </w:p>
        </w:tc>
        <w:tc>
          <w:tcPr>
            <w:tcW w:w="1560" w:type="dxa"/>
          </w:tcPr>
          <w:p w:rsidR="00D87DBD" w:rsidRPr="0043538E" w:rsidRDefault="00D87DBD" w:rsidP="00BB26BA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назначения/ сельскохозяйственное использование (пастбище)</w:t>
            </w:r>
          </w:p>
        </w:tc>
        <w:tc>
          <w:tcPr>
            <w:tcW w:w="1842" w:type="dxa"/>
            <w:vAlign w:val="center"/>
          </w:tcPr>
          <w:p w:rsidR="00D87DBD" w:rsidRPr="0043538E" w:rsidRDefault="00D87DBD" w:rsidP="00BB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22:14:070301:1516</w:t>
            </w:r>
          </w:p>
        </w:tc>
        <w:tc>
          <w:tcPr>
            <w:tcW w:w="1134" w:type="dxa"/>
            <w:vAlign w:val="center"/>
          </w:tcPr>
          <w:p w:rsidR="00D87DBD" w:rsidRPr="00D87DBD" w:rsidRDefault="00D87DBD" w:rsidP="0090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760 451</w:t>
            </w:r>
          </w:p>
        </w:tc>
        <w:tc>
          <w:tcPr>
            <w:tcW w:w="992" w:type="dxa"/>
            <w:vAlign w:val="center"/>
          </w:tcPr>
          <w:p w:rsidR="00D87DBD" w:rsidRPr="008727E4" w:rsidRDefault="00D87DBD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D87DBD" w:rsidRPr="008727E4" w:rsidRDefault="003A0091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19 989,00</w:t>
            </w:r>
          </w:p>
        </w:tc>
        <w:tc>
          <w:tcPr>
            <w:tcW w:w="997" w:type="dxa"/>
            <w:vAlign w:val="center"/>
          </w:tcPr>
          <w:p w:rsidR="00D87DBD" w:rsidRPr="008727E4" w:rsidRDefault="00D62E8F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vAlign w:val="center"/>
          </w:tcPr>
          <w:p w:rsidR="00D87DBD" w:rsidRPr="008727E4" w:rsidRDefault="00D62E8F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3 998,00</w:t>
            </w:r>
          </w:p>
        </w:tc>
      </w:tr>
      <w:tr w:rsidR="00D87DBD" w:rsidRPr="008727E4" w:rsidTr="0043538E">
        <w:tc>
          <w:tcPr>
            <w:tcW w:w="567" w:type="dxa"/>
            <w:vAlign w:val="center"/>
          </w:tcPr>
          <w:p w:rsidR="00D87DBD" w:rsidRPr="0043538E" w:rsidRDefault="00D87DBD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87DBD" w:rsidRPr="0043538E" w:rsidRDefault="00D87DBD" w:rsidP="00BB26BA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район Змеиногорский, в 3,8 км на </w:t>
            </w:r>
            <w:proofErr w:type="spellStart"/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юго</w:t>
            </w:r>
            <w:proofErr w:type="spellEnd"/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запад от с. Кузьминка</w:t>
            </w:r>
          </w:p>
        </w:tc>
        <w:tc>
          <w:tcPr>
            <w:tcW w:w="1560" w:type="dxa"/>
          </w:tcPr>
          <w:p w:rsidR="00D87DBD" w:rsidRPr="0043538E" w:rsidRDefault="00D87DBD" w:rsidP="00BB26BA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назначения/ сельскохозяйственное использование (сенокошение)</w:t>
            </w:r>
          </w:p>
        </w:tc>
        <w:tc>
          <w:tcPr>
            <w:tcW w:w="1842" w:type="dxa"/>
            <w:vAlign w:val="center"/>
          </w:tcPr>
          <w:p w:rsidR="00D87DBD" w:rsidRPr="0043538E" w:rsidRDefault="00D87DBD" w:rsidP="00BB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22:14:030202:490</w:t>
            </w:r>
          </w:p>
        </w:tc>
        <w:tc>
          <w:tcPr>
            <w:tcW w:w="1134" w:type="dxa"/>
            <w:vAlign w:val="center"/>
          </w:tcPr>
          <w:p w:rsidR="00D87DBD" w:rsidRPr="00D87DBD" w:rsidRDefault="00D87DBD" w:rsidP="00906E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1 224 000</w:t>
            </w:r>
          </w:p>
        </w:tc>
        <w:tc>
          <w:tcPr>
            <w:tcW w:w="992" w:type="dxa"/>
            <w:vAlign w:val="center"/>
          </w:tcPr>
          <w:p w:rsidR="00D87DBD" w:rsidRPr="008727E4" w:rsidRDefault="00D87DBD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0" w:type="dxa"/>
            <w:vAlign w:val="center"/>
          </w:tcPr>
          <w:p w:rsidR="00D87DBD" w:rsidRPr="008727E4" w:rsidRDefault="003A0091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39 237</w:t>
            </w:r>
            <w:r w:rsidR="00D62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7" w:type="dxa"/>
            <w:vAlign w:val="center"/>
          </w:tcPr>
          <w:p w:rsidR="00D87DBD" w:rsidRPr="008727E4" w:rsidRDefault="00D62E8F" w:rsidP="00BB26BA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1177,00</w:t>
            </w:r>
          </w:p>
        </w:tc>
        <w:tc>
          <w:tcPr>
            <w:tcW w:w="992" w:type="dxa"/>
            <w:vAlign w:val="center"/>
          </w:tcPr>
          <w:p w:rsidR="00D87DBD" w:rsidRPr="008727E4" w:rsidRDefault="00D62E8F" w:rsidP="00D62E8F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7 848,00</w:t>
            </w:r>
          </w:p>
        </w:tc>
      </w:tr>
    </w:tbl>
    <w:p w:rsidR="00E4763A" w:rsidRPr="008727E4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27E4">
        <w:rPr>
          <w:rFonts w:ascii="Times New Roman" w:eastAsia="Times New Roman" w:hAnsi="Times New Roman" w:cs="Times New Roman"/>
          <w:color w:val="000000"/>
          <w:sz w:val="20"/>
          <w:szCs w:val="20"/>
        </w:rPr>
        <w:t>Подключение к сетям инженерно-технического обеспечения не требуется.</w:t>
      </w:r>
    </w:p>
    <w:p w:rsidR="00E4763A" w:rsidRPr="00CD59C1" w:rsidRDefault="00E4763A" w:rsidP="00E4763A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Земельные участки правами третьих лиц не обременены.</w:t>
      </w:r>
    </w:p>
    <w:p w:rsidR="00E4763A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Задаток должен поступить на счет организатора торгов не позднее </w:t>
      </w:r>
      <w:r w:rsidR="00DB1358">
        <w:rPr>
          <w:rFonts w:ascii="Times New Roman" w:eastAsia="Times New Roman" w:hAnsi="Times New Roman" w:cs="Times New Roman"/>
          <w:color w:val="000000"/>
          <w:sz w:val="20"/>
          <w:szCs w:val="20"/>
        </w:rPr>
        <w:t>07</w:t>
      </w:r>
      <w:r w:rsidR="00B84AF6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DB1358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.2018г. </w:t>
      </w:r>
    </w:p>
    <w:p w:rsidR="0011756A" w:rsidRPr="00CD59C1" w:rsidRDefault="0011756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Реквизиты для перечисления задатка:</w:t>
      </w:r>
    </w:p>
    <w:p w:rsidR="00E4763A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УФК по Алтайскому краю (Администрация Змеиногорского района Алтайского края л/с 05173026930) ИНН</w:t>
      </w:r>
      <w:r w:rsidR="00F62298">
        <w:rPr>
          <w:rFonts w:ascii="Times New Roman" w:eastAsia="Times New Roman" w:hAnsi="Times New Roman" w:cs="Times New Roman"/>
          <w:color w:val="000000"/>
          <w:sz w:val="20"/>
          <w:szCs w:val="20"/>
        </w:rPr>
        <w:t>/КПП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2243001063/220601001, БИК 040173001 р/с № </w:t>
      </w:r>
      <w:r w:rsidR="00F62298">
        <w:rPr>
          <w:rFonts w:ascii="Times New Roman" w:eastAsia="Times New Roman" w:hAnsi="Times New Roman" w:cs="Times New Roman"/>
          <w:color w:val="000000"/>
          <w:sz w:val="20"/>
          <w:szCs w:val="20"/>
        </w:rPr>
        <w:t>40302810501733001400 в отделении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Барнаул г. Барнаул, ОКТМО 01614000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КБК </w:t>
      </w:r>
      <w:r w:rsidR="0011756A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9926D4" w:rsidRPr="005655BE" w:rsidRDefault="009926D4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Назначение платежа: задаток для участия в аукционе, назначенном на </w:t>
      </w:r>
      <w:r w:rsidR="001175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</w:t>
      </w:r>
      <w:r w:rsidR="00DB13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</w:t>
      </w:r>
      <w:r w:rsidR="001175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.0</w:t>
      </w:r>
      <w:r w:rsidR="00DB13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9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.2018г. по Лоту № ___.</w:t>
      </w:r>
    </w:p>
    <w:p w:rsidR="00E4763A" w:rsidRPr="00CD59C1" w:rsidRDefault="00E4763A" w:rsidP="00E4763A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 могут ознакомиться с иной информацией, в т.ч.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4" w:history="1">
        <w:r w:rsidRPr="00CD59C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змеиногорский-район.рф</w:t>
      </w:r>
      <w:proofErr w:type="spellEnd"/>
    </w:p>
    <w:p w:rsidR="00E4763A" w:rsidRPr="00E90D76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33BD2" w:rsidRDefault="00E4763A" w:rsidP="00E4763A"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для справок 8</w:t>
      </w:r>
      <w:r w:rsidR="00DB13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(38587)</w:t>
      </w:r>
      <w:r w:rsidR="00DB13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2-23-32  контактное лицо Скоробогатова Евгения Петров</w:t>
      </w:r>
      <w:r w:rsidR="00F91AF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bookmarkStart w:id="0" w:name="_GoBack"/>
      <w:bookmarkEnd w:id="0"/>
    </w:p>
    <w:sectPr w:rsidR="00233BD2" w:rsidSect="00E4763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E4763A"/>
    <w:rsid w:val="00003ECD"/>
    <w:rsid w:val="000148D0"/>
    <w:rsid w:val="00020648"/>
    <w:rsid w:val="00041098"/>
    <w:rsid w:val="00054011"/>
    <w:rsid w:val="00074082"/>
    <w:rsid w:val="00086CBB"/>
    <w:rsid w:val="000A0DD0"/>
    <w:rsid w:val="000A78E9"/>
    <w:rsid w:val="000B1830"/>
    <w:rsid w:val="000D10B4"/>
    <w:rsid w:val="000D76AF"/>
    <w:rsid w:val="000E077F"/>
    <w:rsid w:val="000E270D"/>
    <w:rsid w:val="000E3BC5"/>
    <w:rsid w:val="000E62B1"/>
    <w:rsid w:val="001040CF"/>
    <w:rsid w:val="001103D6"/>
    <w:rsid w:val="0011756A"/>
    <w:rsid w:val="00122A11"/>
    <w:rsid w:val="001367E2"/>
    <w:rsid w:val="00140224"/>
    <w:rsid w:val="00153EAC"/>
    <w:rsid w:val="00161BC1"/>
    <w:rsid w:val="00164A4C"/>
    <w:rsid w:val="00173C4E"/>
    <w:rsid w:val="001751C1"/>
    <w:rsid w:val="00184743"/>
    <w:rsid w:val="00193C85"/>
    <w:rsid w:val="001B0537"/>
    <w:rsid w:val="001B24E9"/>
    <w:rsid w:val="001C63D2"/>
    <w:rsid w:val="001D5465"/>
    <w:rsid w:val="001D64C6"/>
    <w:rsid w:val="001E2088"/>
    <w:rsid w:val="00233BD2"/>
    <w:rsid w:val="00266284"/>
    <w:rsid w:val="002809DA"/>
    <w:rsid w:val="002A21B7"/>
    <w:rsid w:val="002A4166"/>
    <w:rsid w:val="002A5878"/>
    <w:rsid w:val="002E1A4E"/>
    <w:rsid w:val="002E6595"/>
    <w:rsid w:val="002F3FA0"/>
    <w:rsid w:val="0030081E"/>
    <w:rsid w:val="0030246C"/>
    <w:rsid w:val="0030457C"/>
    <w:rsid w:val="00332BA3"/>
    <w:rsid w:val="00344956"/>
    <w:rsid w:val="003A0091"/>
    <w:rsid w:val="003B4511"/>
    <w:rsid w:val="003E3FEF"/>
    <w:rsid w:val="003E7338"/>
    <w:rsid w:val="003F4130"/>
    <w:rsid w:val="00420DB8"/>
    <w:rsid w:val="00421B24"/>
    <w:rsid w:val="00425F67"/>
    <w:rsid w:val="0043538E"/>
    <w:rsid w:val="00467C66"/>
    <w:rsid w:val="00471696"/>
    <w:rsid w:val="00480183"/>
    <w:rsid w:val="004915A4"/>
    <w:rsid w:val="00493EE5"/>
    <w:rsid w:val="004A2778"/>
    <w:rsid w:val="004C40B9"/>
    <w:rsid w:val="004D11D0"/>
    <w:rsid w:val="005024D2"/>
    <w:rsid w:val="00521F3E"/>
    <w:rsid w:val="00541002"/>
    <w:rsid w:val="00542864"/>
    <w:rsid w:val="005655BE"/>
    <w:rsid w:val="00571B82"/>
    <w:rsid w:val="00581726"/>
    <w:rsid w:val="00594E09"/>
    <w:rsid w:val="005A0B82"/>
    <w:rsid w:val="005A2C4A"/>
    <w:rsid w:val="005B66AD"/>
    <w:rsid w:val="00605A03"/>
    <w:rsid w:val="006126C2"/>
    <w:rsid w:val="006173DA"/>
    <w:rsid w:val="006241A4"/>
    <w:rsid w:val="00633083"/>
    <w:rsid w:val="006338F6"/>
    <w:rsid w:val="00633A5F"/>
    <w:rsid w:val="006378AB"/>
    <w:rsid w:val="00664A9E"/>
    <w:rsid w:val="00672DF3"/>
    <w:rsid w:val="006A4EA8"/>
    <w:rsid w:val="006B730F"/>
    <w:rsid w:val="006D20AC"/>
    <w:rsid w:val="006F0892"/>
    <w:rsid w:val="0070051A"/>
    <w:rsid w:val="00714186"/>
    <w:rsid w:val="00725059"/>
    <w:rsid w:val="00733930"/>
    <w:rsid w:val="007345A3"/>
    <w:rsid w:val="00743471"/>
    <w:rsid w:val="00743DC1"/>
    <w:rsid w:val="00746079"/>
    <w:rsid w:val="00746C6A"/>
    <w:rsid w:val="00746CCB"/>
    <w:rsid w:val="00791B7F"/>
    <w:rsid w:val="007E748B"/>
    <w:rsid w:val="007F582C"/>
    <w:rsid w:val="00807D06"/>
    <w:rsid w:val="00820587"/>
    <w:rsid w:val="00850F0C"/>
    <w:rsid w:val="00853BE2"/>
    <w:rsid w:val="008727E4"/>
    <w:rsid w:val="008848EF"/>
    <w:rsid w:val="008A0A4B"/>
    <w:rsid w:val="008A5A5D"/>
    <w:rsid w:val="008A683B"/>
    <w:rsid w:val="008B600E"/>
    <w:rsid w:val="008C524A"/>
    <w:rsid w:val="008D6C5D"/>
    <w:rsid w:val="008E7A51"/>
    <w:rsid w:val="008F4778"/>
    <w:rsid w:val="00916D80"/>
    <w:rsid w:val="00921B2A"/>
    <w:rsid w:val="00927942"/>
    <w:rsid w:val="009344C5"/>
    <w:rsid w:val="00947AB4"/>
    <w:rsid w:val="0095236D"/>
    <w:rsid w:val="009556E3"/>
    <w:rsid w:val="009926D4"/>
    <w:rsid w:val="00995AE9"/>
    <w:rsid w:val="009977A0"/>
    <w:rsid w:val="009A43B3"/>
    <w:rsid w:val="009B6E38"/>
    <w:rsid w:val="009F6AB4"/>
    <w:rsid w:val="00A033E7"/>
    <w:rsid w:val="00A32A8A"/>
    <w:rsid w:val="00A37F20"/>
    <w:rsid w:val="00A55F49"/>
    <w:rsid w:val="00A724A7"/>
    <w:rsid w:val="00A7332F"/>
    <w:rsid w:val="00A82742"/>
    <w:rsid w:val="00A83CC5"/>
    <w:rsid w:val="00A91164"/>
    <w:rsid w:val="00A91263"/>
    <w:rsid w:val="00AA142D"/>
    <w:rsid w:val="00AA6765"/>
    <w:rsid w:val="00AB1DDB"/>
    <w:rsid w:val="00AB5678"/>
    <w:rsid w:val="00B279EC"/>
    <w:rsid w:val="00B376BA"/>
    <w:rsid w:val="00B47411"/>
    <w:rsid w:val="00B84AF6"/>
    <w:rsid w:val="00B95FF5"/>
    <w:rsid w:val="00BA04CD"/>
    <w:rsid w:val="00BA6F54"/>
    <w:rsid w:val="00BB26BA"/>
    <w:rsid w:val="00BB3FC2"/>
    <w:rsid w:val="00BC621C"/>
    <w:rsid w:val="00BD1387"/>
    <w:rsid w:val="00BE0872"/>
    <w:rsid w:val="00BE7B5D"/>
    <w:rsid w:val="00BF59EA"/>
    <w:rsid w:val="00C02F57"/>
    <w:rsid w:val="00C4526F"/>
    <w:rsid w:val="00C530AD"/>
    <w:rsid w:val="00C64255"/>
    <w:rsid w:val="00C73188"/>
    <w:rsid w:val="00C80684"/>
    <w:rsid w:val="00C928F0"/>
    <w:rsid w:val="00CB68A2"/>
    <w:rsid w:val="00CD148E"/>
    <w:rsid w:val="00CE15D1"/>
    <w:rsid w:val="00CE640D"/>
    <w:rsid w:val="00D1418F"/>
    <w:rsid w:val="00D1556C"/>
    <w:rsid w:val="00D169AB"/>
    <w:rsid w:val="00D62E8F"/>
    <w:rsid w:val="00D71E3F"/>
    <w:rsid w:val="00D739E7"/>
    <w:rsid w:val="00D87DBD"/>
    <w:rsid w:val="00D9016E"/>
    <w:rsid w:val="00DB1358"/>
    <w:rsid w:val="00DC01ED"/>
    <w:rsid w:val="00DD3D0B"/>
    <w:rsid w:val="00DE2FD9"/>
    <w:rsid w:val="00DF4525"/>
    <w:rsid w:val="00E06492"/>
    <w:rsid w:val="00E105B2"/>
    <w:rsid w:val="00E13C6D"/>
    <w:rsid w:val="00E13EE6"/>
    <w:rsid w:val="00E4763A"/>
    <w:rsid w:val="00E609DD"/>
    <w:rsid w:val="00E81B6C"/>
    <w:rsid w:val="00E93099"/>
    <w:rsid w:val="00E97A68"/>
    <w:rsid w:val="00EB3EDB"/>
    <w:rsid w:val="00EB4FAF"/>
    <w:rsid w:val="00EB7E94"/>
    <w:rsid w:val="00ED30DC"/>
    <w:rsid w:val="00EE644B"/>
    <w:rsid w:val="00F0177C"/>
    <w:rsid w:val="00F43778"/>
    <w:rsid w:val="00F558FE"/>
    <w:rsid w:val="00F62298"/>
    <w:rsid w:val="00F66125"/>
    <w:rsid w:val="00F70576"/>
    <w:rsid w:val="00F71531"/>
    <w:rsid w:val="00F8449F"/>
    <w:rsid w:val="00F91AF3"/>
    <w:rsid w:val="00FA07D3"/>
    <w:rsid w:val="00FA1034"/>
    <w:rsid w:val="00FB5FFB"/>
    <w:rsid w:val="00FD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49</cp:revision>
  <cp:lastPrinted>2018-03-16T08:15:00Z</cp:lastPrinted>
  <dcterms:created xsi:type="dcterms:W3CDTF">2018-03-16T08:13:00Z</dcterms:created>
  <dcterms:modified xsi:type="dcterms:W3CDTF">2018-08-03T08:57:00Z</dcterms:modified>
</cp:coreProperties>
</file>