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1E6E29">
        <w:rPr>
          <w:b/>
        </w:rPr>
        <w:t>КУЗЬМИНСКОГО</w:t>
      </w:r>
      <w:r>
        <w:rPr>
          <w:b/>
        </w:rPr>
        <w:t xml:space="preserve"> СЕЛЬСОВЕТА</w:t>
      </w:r>
    </w:p>
    <w:p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:rsidR="00FA166D" w:rsidRDefault="00FA166D" w:rsidP="00FA166D">
      <w:pPr>
        <w:rPr>
          <w:b/>
        </w:rPr>
      </w:pPr>
    </w:p>
    <w:p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A166D" w:rsidRDefault="00FA166D" w:rsidP="00FA166D">
      <w:pPr>
        <w:jc w:val="center"/>
        <w:rPr>
          <w:b/>
          <w:sz w:val="28"/>
          <w:szCs w:val="28"/>
        </w:rPr>
      </w:pPr>
    </w:p>
    <w:p w:rsidR="00FA166D" w:rsidRDefault="00FA166D" w:rsidP="00FA166D">
      <w:pPr>
        <w:jc w:val="center"/>
      </w:pPr>
    </w:p>
    <w:p w:rsidR="00FA166D" w:rsidRDefault="002A2109" w:rsidP="00FA166D">
      <w:pPr>
        <w:tabs>
          <w:tab w:val="center" w:pos="4677"/>
          <w:tab w:val="left" w:pos="5835"/>
        </w:tabs>
      </w:pPr>
      <w:r>
        <w:t xml:space="preserve">  </w:t>
      </w:r>
      <w:r w:rsidR="001E163B">
        <w:t>28</w:t>
      </w:r>
      <w:r>
        <w:t>.04.2023</w:t>
      </w:r>
      <w:r w:rsidR="001E163B">
        <w:t xml:space="preserve">г.                           </w:t>
      </w:r>
      <w:r w:rsidR="00FA166D">
        <w:t xml:space="preserve">        </w:t>
      </w:r>
      <w:r w:rsidR="001E163B">
        <w:t xml:space="preserve">           </w:t>
      </w:r>
      <w:r w:rsidR="00FA166D">
        <w:t xml:space="preserve">     № </w:t>
      </w:r>
      <w:r w:rsidR="001E163B">
        <w:t xml:space="preserve">13                                             </w:t>
      </w:r>
      <w:r w:rsidR="001E6E29">
        <w:t xml:space="preserve">с. </w:t>
      </w:r>
      <w:proofErr w:type="spellStart"/>
      <w:r w:rsidR="001E6E29">
        <w:t>Кузьминка</w:t>
      </w:r>
      <w:proofErr w:type="spellEnd"/>
    </w:p>
    <w:p w:rsidR="00FA166D" w:rsidRDefault="00FA166D" w:rsidP="00FA166D">
      <w:pPr>
        <w:tabs>
          <w:tab w:val="center" w:pos="4677"/>
          <w:tab w:val="left" w:pos="5835"/>
        </w:tabs>
      </w:pPr>
    </w:p>
    <w:p w:rsidR="00FA166D" w:rsidRDefault="00FA166D" w:rsidP="00FA166D">
      <w:pPr>
        <w:tabs>
          <w:tab w:val="center" w:pos="4677"/>
          <w:tab w:val="left" w:pos="5835"/>
        </w:tabs>
      </w:pP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proofErr w:type="spellStart"/>
      <w:r w:rsidR="001E6E29">
        <w:t>Кузьминский</w:t>
      </w:r>
      <w:proofErr w:type="spellEnd"/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Змеиногорского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:rsidR="00FA166D" w:rsidRDefault="00FA166D" w:rsidP="00FA166D">
      <w:pPr>
        <w:tabs>
          <w:tab w:val="center" w:pos="4677"/>
          <w:tab w:val="left" w:pos="5835"/>
        </w:tabs>
      </w:pPr>
      <w:r>
        <w:t>за 1 квартал 202</w:t>
      </w:r>
      <w:r w:rsidR="002A2109">
        <w:t>3</w:t>
      </w:r>
      <w:r>
        <w:t xml:space="preserve"> года</w:t>
      </w:r>
    </w:p>
    <w:p w:rsidR="00FA166D" w:rsidRDefault="00FA166D" w:rsidP="00FA166D"/>
    <w:p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</w:t>
      </w:r>
      <w:proofErr w:type="gramStart"/>
      <w:r>
        <w:t>В соответствии с п.2 ст.5</w:t>
      </w:r>
      <w:r w:rsidR="00BB5C9B">
        <w:t>2</w:t>
      </w:r>
      <w:r>
        <w:t xml:space="preserve"> Устава муниципального образования </w:t>
      </w:r>
      <w:proofErr w:type="spellStart"/>
      <w:r w:rsidR="001E6E29">
        <w:t>Кузьминский</w:t>
      </w:r>
      <w:proofErr w:type="spellEnd"/>
      <w:r>
        <w:t xml:space="preserve"> сельсовет Змеиногорского района Алтайского края, с п.</w:t>
      </w:r>
      <w:r w:rsidR="00216B73">
        <w:t>2</w:t>
      </w:r>
      <w:r>
        <w:t xml:space="preserve"> ст.</w:t>
      </w:r>
      <w:r w:rsidR="001C0375">
        <w:t>19</w:t>
      </w:r>
      <w:r>
        <w:t xml:space="preserve"> «Положения о бюджетном процессе и финансовом контроле в муниципальном образовании </w:t>
      </w:r>
      <w:proofErr w:type="spellStart"/>
      <w:r w:rsidR="001E6E29">
        <w:t>Кузьминский</w:t>
      </w:r>
      <w:proofErr w:type="spellEnd"/>
      <w:r>
        <w:t xml:space="preserve"> сельсовет Змеиногорского района Алтайского края» утвержденного решением Совета депутатов </w:t>
      </w:r>
      <w:proofErr w:type="spellStart"/>
      <w:r w:rsidR="001E6E29">
        <w:t>Кузьминского</w:t>
      </w:r>
      <w:proofErr w:type="spellEnd"/>
      <w:r>
        <w:t xml:space="preserve"> сельсовета Змеиногорского района Алтайского края от </w:t>
      </w:r>
      <w:r w:rsidR="001C0375">
        <w:t>23</w:t>
      </w:r>
      <w:r w:rsidR="002A2109">
        <w:t>.</w:t>
      </w:r>
      <w:r w:rsidR="001C0375">
        <w:t>12</w:t>
      </w:r>
      <w:r w:rsidR="002A2109">
        <w:t>.2022</w:t>
      </w:r>
      <w:r>
        <w:t xml:space="preserve"> года № </w:t>
      </w:r>
      <w:r w:rsidR="001C0375">
        <w:t>23</w:t>
      </w:r>
      <w:r>
        <w:t xml:space="preserve"> ПОСТАНОВЛЯЮ:</w:t>
      </w:r>
      <w:proofErr w:type="gramEnd"/>
    </w:p>
    <w:p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</w:p>
    <w:p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>Утвердить прилагаемый отчет об исполнении бюджета поселения за 1 квартал 202</w:t>
      </w:r>
      <w:r w:rsidR="002A2109">
        <w:t>3</w:t>
      </w:r>
      <w:r>
        <w:t xml:space="preserve"> года по доходам в сумме </w:t>
      </w:r>
      <w:r w:rsidR="001E6E29">
        <w:t>1</w:t>
      </w:r>
      <w:r w:rsidR="002A2109">
        <w:t> 385 315,75</w:t>
      </w:r>
      <w:r>
        <w:t xml:space="preserve"> руб., по расходам в сумме</w:t>
      </w:r>
      <w:r w:rsidR="002A2109">
        <w:t xml:space="preserve"> 1 343 011,66</w:t>
      </w:r>
      <w:r>
        <w:t xml:space="preserve"> руб., с </w:t>
      </w:r>
      <w:proofErr w:type="spellStart"/>
      <w:r w:rsidR="00F54236">
        <w:t>профицитом</w:t>
      </w:r>
      <w:proofErr w:type="spellEnd"/>
      <w:r>
        <w:t xml:space="preserve"> в сумме </w:t>
      </w:r>
      <w:r w:rsidR="002A2109">
        <w:t>42 304,09</w:t>
      </w:r>
      <w:r>
        <w:t xml:space="preserve"> руб. согласно таблицам 1-4 (прилагается).</w:t>
      </w:r>
    </w:p>
    <w:p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:rsidR="00FA166D" w:rsidRDefault="00FA166D" w:rsidP="00FA166D">
      <w:pPr>
        <w:tabs>
          <w:tab w:val="left" w:pos="5955"/>
        </w:tabs>
        <w:jc w:val="both"/>
      </w:pPr>
    </w:p>
    <w:p w:rsidR="00FA166D" w:rsidRDefault="00FA166D" w:rsidP="00FA166D">
      <w:pPr>
        <w:tabs>
          <w:tab w:val="left" w:pos="5955"/>
        </w:tabs>
      </w:pPr>
    </w:p>
    <w:p w:rsidR="00FA166D" w:rsidRDefault="00FA166D" w:rsidP="00FA166D">
      <w:pPr>
        <w:tabs>
          <w:tab w:val="left" w:pos="5955"/>
        </w:tabs>
        <w:jc w:val="center"/>
      </w:pPr>
    </w:p>
    <w:p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</w:t>
      </w:r>
      <w:r w:rsidR="001E163B">
        <w:t xml:space="preserve">                </w:t>
      </w:r>
      <w:r>
        <w:t xml:space="preserve">  </w:t>
      </w:r>
      <w:r w:rsidR="001E6E29">
        <w:t>Ю.В. Куимова</w:t>
      </w:r>
    </w:p>
    <w:p w:rsidR="007B7D4E" w:rsidRDefault="007B7D4E">
      <w:pPr>
        <w:spacing w:after="160" w:line="259" w:lineRule="auto"/>
      </w:pPr>
      <w:r>
        <w:br w:type="page"/>
      </w:r>
    </w:p>
    <w:p w:rsidR="000050E8" w:rsidRPr="00522EF5" w:rsidRDefault="000050E8" w:rsidP="000050E8">
      <w:pPr>
        <w:tabs>
          <w:tab w:val="center" w:pos="6237"/>
        </w:tabs>
      </w:pPr>
      <w:r>
        <w:lastRenderedPageBreak/>
        <w:tab/>
        <w:t xml:space="preserve">               УТВЕРЖДЕН</w:t>
      </w:r>
    </w:p>
    <w:p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</w:t>
      </w:r>
      <w:r w:rsidR="001E163B" w:rsidRPr="00522EF5">
        <w:t>П</w:t>
      </w:r>
      <w:r w:rsidRPr="00522EF5">
        <w:t>остановлени</w:t>
      </w:r>
      <w:r>
        <w:t>ем</w:t>
      </w:r>
      <w:r w:rsidR="001E163B">
        <w:t xml:space="preserve"> </w:t>
      </w:r>
      <w:r>
        <w:t>А</w:t>
      </w:r>
      <w:r w:rsidRPr="00522EF5">
        <w:t>дминистрации</w:t>
      </w:r>
    </w:p>
    <w:p w:rsidR="000050E8" w:rsidRDefault="001E6E29" w:rsidP="000050E8">
      <w:pPr>
        <w:ind w:left="5040"/>
        <w:jc w:val="center"/>
      </w:pPr>
      <w:proofErr w:type="spellStart"/>
      <w:r>
        <w:t>Кузьминского</w:t>
      </w:r>
      <w:proofErr w:type="spellEnd"/>
      <w:r w:rsidR="000050E8" w:rsidRPr="00522EF5">
        <w:t xml:space="preserve"> сельсовета</w:t>
      </w:r>
    </w:p>
    <w:p w:rsidR="000050E8" w:rsidRDefault="000050E8" w:rsidP="000050E8">
      <w:pPr>
        <w:ind w:left="5040"/>
        <w:jc w:val="center"/>
      </w:pPr>
      <w:r>
        <w:t>Змеиногорского района</w:t>
      </w:r>
    </w:p>
    <w:p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:rsidR="000050E8" w:rsidRDefault="001E163B" w:rsidP="000050E8">
      <w:pPr>
        <w:ind w:left="5040"/>
      </w:pPr>
      <w:r>
        <w:t xml:space="preserve">                  </w:t>
      </w:r>
      <w:r w:rsidR="000050E8" w:rsidRPr="00522EF5">
        <w:t>От</w:t>
      </w:r>
      <w:r w:rsidR="00684064">
        <w:t xml:space="preserve">   </w:t>
      </w:r>
      <w:r>
        <w:t>28</w:t>
      </w:r>
      <w:r w:rsidR="00684064">
        <w:t>.</w:t>
      </w:r>
      <w:r w:rsidR="00216B73">
        <w:t>04.2023 г.</w:t>
      </w:r>
      <w:r>
        <w:t xml:space="preserve"> </w:t>
      </w:r>
      <w:r w:rsidR="000050E8" w:rsidRPr="00522EF5">
        <w:t>№</w:t>
      </w:r>
      <w:r>
        <w:t xml:space="preserve"> 13</w:t>
      </w:r>
    </w:p>
    <w:p w:rsidR="00A42CCF" w:rsidRDefault="00A42CCF"/>
    <w:p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</w:t>
      </w:r>
      <w:r w:rsidR="00216B73">
        <w:rPr>
          <w:b/>
          <w:bCs/>
        </w:rPr>
        <w:t>3</w:t>
      </w:r>
      <w:r>
        <w:rPr>
          <w:b/>
          <w:bCs/>
        </w:rPr>
        <w:t xml:space="preserve"> года</w:t>
      </w:r>
    </w:p>
    <w:p w:rsidR="004E24B1" w:rsidRDefault="004E24B1" w:rsidP="000050E8">
      <w:pPr>
        <w:tabs>
          <w:tab w:val="center" w:pos="4857"/>
        </w:tabs>
        <w:jc w:val="right"/>
      </w:pPr>
    </w:p>
    <w:p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</w:t>
      </w:r>
      <w:r w:rsidR="00216B73">
        <w:t>3</w:t>
      </w:r>
      <w:r w:rsidRPr="004E24B1">
        <w:t xml:space="preserve"> года</w:t>
      </w:r>
    </w:p>
    <w:p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/>
      </w:tblPr>
      <w:tblGrid>
        <w:gridCol w:w="2684"/>
        <w:gridCol w:w="5103"/>
        <w:gridCol w:w="1559"/>
      </w:tblGrid>
      <w:tr w:rsidR="001E6E29" w:rsidRPr="001E6E29" w:rsidTr="00981371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  <w:rPr>
                <w:b/>
                <w:bCs/>
              </w:rPr>
            </w:pPr>
            <w:r w:rsidRPr="001E6E29">
              <w:rPr>
                <w:b/>
                <w:bCs/>
              </w:rPr>
              <w:t>Коды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pPr>
              <w:jc w:val="center"/>
              <w:rPr>
                <w:b/>
                <w:bCs/>
              </w:rPr>
            </w:pPr>
            <w:r w:rsidRPr="001E6E29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hideMark/>
          </w:tcPr>
          <w:p w:rsidR="001E6E29" w:rsidRPr="001E6E29" w:rsidRDefault="001E6E29" w:rsidP="001E6E29">
            <w:pPr>
              <w:jc w:val="center"/>
              <w:rPr>
                <w:b/>
                <w:bCs/>
              </w:rPr>
            </w:pPr>
            <w:r w:rsidRPr="001E6E29">
              <w:rPr>
                <w:b/>
                <w:bCs/>
              </w:rPr>
              <w:t>Сумма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  <w:rPr>
                <w:b/>
                <w:bCs/>
              </w:rPr>
            </w:pPr>
            <w:r w:rsidRPr="001E6E29">
              <w:rPr>
                <w:b/>
                <w:bCs/>
              </w:rPr>
              <w:t>100 00000 00 0000 000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pPr>
              <w:rPr>
                <w:b/>
                <w:bCs/>
              </w:rPr>
            </w:pPr>
            <w:r w:rsidRPr="001E6E2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24 873,11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101 02010 01 0000 110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r w:rsidRPr="001E6E29">
              <w:t>Налоги на доходы с физических лиц</w:t>
            </w:r>
          </w:p>
        </w:tc>
        <w:tc>
          <w:tcPr>
            <w:tcW w:w="1559" w:type="dxa"/>
          </w:tcPr>
          <w:p w:rsidR="001E6E29" w:rsidRPr="001E6E29" w:rsidRDefault="009A6799" w:rsidP="001E6E29">
            <w:pPr>
              <w:jc w:val="center"/>
            </w:pPr>
            <w:r>
              <w:t>9 501,14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105 03010 01 0000 110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pPr>
              <w:jc w:val="both"/>
            </w:pPr>
            <w:r w:rsidRPr="001E6E29">
              <w:t>Единый сельскохозяйственный налог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1 145,39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106 01030 10 0000 110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r w:rsidRPr="001E6E29">
              <w:t>Налоги на имущество с физических лиц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3 124,83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106 06033 10 0000 110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r w:rsidRPr="001E6E29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7 516,91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106 06043 10 0000 110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r w:rsidRPr="001E6E29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-4 457,16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113 01995 10 0000 130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r w:rsidRPr="001E6E29">
              <w:t>Прочие доходы от оказания платных услуг (работ</w:t>
            </w:r>
            <w:proofErr w:type="gramStart"/>
            <w:r w:rsidRPr="001E6E29">
              <w:t>)п</w:t>
            </w:r>
            <w:proofErr w:type="gramEnd"/>
            <w:r w:rsidRPr="001E6E29">
              <w:t>олучателями средств бюджетов поселений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8 042,00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  <w:rPr>
                <w:b/>
                <w:bCs/>
              </w:rPr>
            </w:pPr>
            <w:r w:rsidRPr="001E6E29">
              <w:rPr>
                <w:b/>
                <w:bCs/>
              </w:rPr>
              <w:t>200 00000 00 0000 000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pPr>
              <w:rPr>
                <w:b/>
                <w:bCs/>
              </w:rPr>
            </w:pPr>
            <w:r w:rsidRPr="001E6E2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1 360 442,64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202 16001 10 0000 150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r w:rsidRPr="001E6E29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74 340,00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202 35118 10 0000 150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r w:rsidRPr="001E6E29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40 825,00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202 40014 10 0000 150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pPr>
              <w:jc w:val="both"/>
            </w:pPr>
            <w:r w:rsidRPr="001E6E2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342 880,00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</w:pPr>
            <w:r w:rsidRPr="001E6E29">
              <w:t>202 49999 10 0000 150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pPr>
              <w:jc w:val="both"/>
            </w:pPr>
            <w:r w:rsidRPr="001E6E29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</w:pPr>
            <w:r>
              <w:t>913 952,07</w:t>
            </w:r>
          </w:p>
        </w:tc>
      </w:tr>
      <w:tr w:rsidR="00E50E12" w:rsidRPr="001E6E29" w:rsidTr="00EC4970">
        <w:trPr>
          <w:trHeight w:val="20"/>
        </w:trPr>
        <w:tc>
          <w:tcPr>
            <w:tcW w:w="2684" w:type="dxa"/>
          </w:tcPr>
          <w:p w:rsidR="00E50E12" w:rsidRPr="001E6E29" w:rsidRDefault="00E50E12" w:rsidP="001E6E29">
            <w:pPr>
              <w:jc w:val="center"/>
            </w:pPr>
            <w:r>
              <w:t>219 60010 10 0000 150</w:t>
            </w:r>
          </w:p>
        </w:tc>
        <w:tc>
          <w:tcPr>
            <w:tcW w:w="5103" w:type="dxa"/>
          </w:tcPr>
          <w:p w:rsidR="00E50E12" w:rsidRPr="001E6E29" w:rsidRDefault="00E50E12" w:rsidP="001E6E29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E50E12" w:rsidRDefault="00E50E12" w:rsidP="001E6E29">
            <w:pPr>
              <w:jc w:val="center"/>
            </w:pPr>
            <w:r>
              <w:t>-11 554,43</w:t>
            </w:r>
          </w:p>
        </w:tc>
      </w:tr>
      <w:tr w:rsidR="001E6E29" w:rsidRPr="001E6E29" w:rsidTr="00EC4970">
        <w:trPr>
          <w:trHeight w:val="20"/>
        </w:trPr>
        <w:tc>
          <w:tcPr>
            <w:tcW w:w="2684" w:type="dxa"/>
            <w:hideMark/>
          </w:tcPr>
          <w:p w:rsidR="001E6E29" w:rsidRPr="001E6E29" w:rsidRDefault="001E6E29" w:rsidP="001E6E29">
            <w:pPr>
              <w:jc w:val="center"/>
              <w:rPr>
                <w:b/>
                <w:bCs/>
              </w:rPr>
            </w:pPr>
            <w:r w:rsidRPr="001E6E29">
              <w:rPr>
                <w:b/>
                <w:bCs/>
              </w:rPr>
              <w:t> </w:t>
            </w:r>
          </w:p>
        </w:tc>
        <w:tc>
          <w:tcPr>
            <w:tcW w:w="5103" w:type="dxa"/>
            <w:hideMark/>
          </w:tcPr>
          <w:p w:rsidR="001E6E29" w:rsidRPr="001E6E29" w:rsidRDefault="001E6E29" w:rsidP="001E6E29">
            <w:pPr>
              <w:rPr>
                <w:b/>
                <w:bCs/>
              </w:rPr>
            </w:pPr>
            <w:r w:rsidRPr="001E6E29">
              <w:rPr>
                <w:b/>
                <w:bCs/>
              </w:rPr>
              <w:t>ВСЕГО:</w:t>
            </w:r>
          </w:p>
        </w:tc>
        <w:tc>
          <w:tcPr>
            <w:tcW w:w="1559" w:type="dxa"/>
          </w:tcPr>
          <w:p w:rsidR="001E6E29" w:rsidRPr="001E6E29" w:rsidRDefault="00E50E12" w:rsidP="001E6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1 385 315,75</w:t>
            </w:r>
          </w:p>
        </w:tc>
      </w:tr>
    </w:tbl>
    <w:p w:rsidR="00F54236" w:rsidRDefault="00F54236" w:rsidP="004E24B1">
      <w:pPr>
        <w:jc w:val="right"/>
      </w:pPr>
    </w:p>
    <w:p w:rsidR="00F54236" w:rsidRDefault="00F54236">
      <w:pPr>
        <w:spacing w:after="160" w:line="259" w:lineRule="auto"/>
      </w:pPr>
      <w:r>
        <w:br w:type="page"/>
      </w:r>
    </w:p>
    <w:p w:rsidR="000C7EEE" w:rsidRDefault="000C7EEE" w:rsidP="004E24B1">
      <w:pPr>
        <w:jc w:val="right"/>
      </w:pPr>
      <w:r w:rsidRPr="004A66D7">
        <w:lastRenderedPageBreak/>
        <w:t>Таблица</w:t>
      </w:r>
      <w:r>
        <w:t xml:space="preserve"> 2</w:t>
      </w:r>
    </w:p>
    <w:p w:rsidR="000C7EEE" w:rsidRPr="008D2B21" w:rsidRDefault="00E705FF" w:rsidP="000C7EEE">
      <w:pPr>
        <w:jc w:val="center"/>
      </w:pPr>
      <w:r>
        <w:t>Распределение расходов бюджета поселения</w:t>
      </w:r>
      <w:r w:rsidR="001E163B">
        <w:t xml:space="preserve"> </w:t>
      </w:r>
      <w:r w:rsidR="00CC266C" w:rsidRPr="008D2B21">
        <w:t>за 1 квартал 202</w:t>
      </w:r>
      <w:r w:rsidR="004D2531">
        <w:t>3</w:t>
      </w:r>
      <w:r w:rsidR="00CC266C" w:rsidRPr="008D2B21">
        <w:t xml:space="preserve"> года</w:t>
      </w:r>
      <w:r>
        <w:t xml:space="preserve"> по разделам и подразделам классификации расходов бюджетов</w:t>
      </w:r>
    </w:p>
    <w:p w:rsidR="000C7EEE" w:rsidRPr="008D2B21" w:rsidRDefault="000C7EEE" w:rsidP="000C7EEE">
      <w:pPr>
        <w:jc w:val="center"/>
      </w:pPr>
      <w:r>
        <w:t xml:space="preserve">                                                                                   (руб.)</w:t>
      </w:r>
    </w:p>
    <w:tbl>
      <w:tblPr>
        <w:tblW w:w="9350" w:type="dxa"/>
        <w:tblLook w:val="04A0"/>
      </w:tblPr>
      <w:tblGrid>
        <w:gridCol w:w="6799"/>
        <w:gridCol w:w="567"/>
        <w:gridCol w:w="567"/>
        <w:gridCol w:w="1476"/>
      </w:tblGrid>
      <w:tr w:rsidR="0071736F" w:rsidRPr="0071736F" w:rsidTr="0071736F">
        <w:trPr>
          <w:trHeight w:val="30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  <w:rPr>
                <w:b/>
                <w:bCs/>
              </w:rPr>
            </w:pPr>
            <w:r w:rsidRPr="0071736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  <w:rPr>
                <w:b/>
                <w:bCs/>
              </w:rPr>
            </w:pPr>
            <w:proofErr w:type="spellStart"/>
            <w:r w:rsidRPr="0071736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6F" w:rsidRPr="0071736F" w:rsidRDefault="0071736F" w:rsidP="0071736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1736F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  <w:rPr>
                <w:b/>
                <w:bCs/>
              </w:rPr>
            </w:pPr>
            <w:r w:rsidRPr="0071736F">
              <w:rPr>
                <w:b/>
                <w:bCs/>
              </w:rPr>
              <w:t>Сумма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425 060,71</w:t>
            </w:r>
          </w:p>
        </w:tc>
      </w:tr>
      <w:tr w:rsidR="0071736F" w:rsidRPr="0071736F" w:rsidTr="004D2531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4D2531" w:rsidP="0071736F">
            <w:pPr>
              <w:jc w:val="right"/>
            </w:pPr>
            <w:r>
              <w:t>89 420,80</w:t>
            </w:r>
          </w:p>
        </w:tc>
      </w:tr>
      <w:tr w:rsidR="0071736F" w:rsidRPr="0071736F" w:rsidTr="004D2531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4D2531" w:rsidP="0071736F">
            <w:pPr>
              <w:jc w:val="right"/>
            </w:pPr>
            <w:r>
              <w:t>300 639,91</w:t>
            </w:r>
          </w:p>
        </w:tc>
      </w:tr>
      <w:tr w:rsidR="004D2531" w:rsidRPr="0071736F" w:rsidTr="004D2531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31" w:rsidRPr="0071736F" w:rsidRDefault="004D2531" w:rsidP="0071736F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31" w:rsidRPr="0071736F" w:rsidRDefault="004D2531" w:rsidP="0071736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31" w:rsidRPr="0071736F" w:rsidRDefault="004D2531" w:rsidP="0071736F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531" w:rsidRDefault="004D2531" w:rsidP="0071736F">
            <w:pPr>
              <w:jc w:val="right"/>
            </w:pPr>
            <w:r>
              <w:t>35 000,00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27 620,09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27 620,09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223 326,93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223 326,93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649 403,93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433 741,46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215 662,47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17 600,00</w:t>
            </w:r>
          </w:p>
        </w:tc>
      </w:tr>
      <w:tr w:rsidR="0071736F" w:rsidRPr="0071736F" w:rsidTr="004D2531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r w:rsidRPr="0071736F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</w:pPr>
            <w:r w:rsidRPr="0071736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</w:pPr>
            <w:r>
              <w:t>17 600,00</w:t>
            </w:r>
          </w:p>
        </w:tc>
      </w:tr>
      <w:tr w:rsidR="0071736F" w:rsidRPr="0071736F" w:rsidTr="004D2531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rPr>
                <w:b/>
                <w:bCs/>
              </w:rPr>
            </w:pPr>
            <w:r w:rsidRPr="0071736F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  <w:rPr>
                <w:b/>
                <w:bCs/>
              </w:rPr>
            </w:pPr>
            <w:r w:rsidRPr="0071736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6F" w:rsidRPr="0071736F" w:rsidRDefault="0071736F" w:rsidP="0071736F">
            <w:pPr>
              <w:jc w:val="center"/>
              <w:rPr>
                <w:b/>
                <w:bCs/>
              </w:rPr>
            </w:pPr>
            <w:r w:rsidRPr="0071736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36F" w:rsidRPr="0071736F" w:rsidRDefault="001D03AC" w:rsidP="007173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1 343 011,66</w:t>
            </w:r>
          </w:p>
        </w:tc>
      </w:tr>
    </w:tbl>
    <w:p w:rsidR="00C26FF0" w:rsidRDefault="00C26FF0"/>
    <w:p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 w:rsidR="000022C5">
        <w:rPr>
          <w:sz w:val="24"/>
          <w:szCs w:val="24"/>
        </w:rPr>
        <w:t>3</w:t>
      </w:r>
      <w:r w:rsidRPr="008D2B21">
        <w:rPr>
          <w:sz w:val="24"/>
          <w:szCs w:val="24"/>
        </w:rPr>
        <w:t xml:space="preserve"> года </w:t>
      </w:r>
    </w:p>
    <w:p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 w:rsidRPr="008D2B21">
        <w:rPr>
          <w:sz w:val="24"/>
          <w:szCs w:val="24"/>
        </w:rPr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0"/>
        <w:gridCol w:w="537"/>
        <w:gridCol w:w="1430"/>
        <w:gridCol w:w="576"/>
        <w:gridCol w:w="1476"/>
      </w:tblGrid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proofErr w:type="spellStart"/>
            <w:r w:rsidRPr="00B32AD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shd w:val="clear" w:color="auto" w:fill="auto"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32AD7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ВР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Сумма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rPr>
                <w:b/>
                <w:bCs/>
              </w:rPr>
            </w:pPr>
            <w:r w:rsidRPr="00B32AD7">
              <w:rPr>
                <w:b/>
                <w:bCs/>
              </w:rPr>
              <w:t xml:space="preserve">Администрация </w:t>
            </w:r>
            <w:proofErr w:type="spellStart"/>
            <w:r w:rsidRPr="00B32AD7">
              <w:rPr>
                <w:b/>
                <w:bCs/>
              </w:rPr>
              <w:t>Кузьминского</w:t>
            </w:r>
            <w:proofErr w:type="spellEnd"/>
            <w:r w:rsidRPr="00B32AD7">
              <w:rPr>
                <w:b/>
                <w:bCs/>
              </w:rPr>
              <w:t xml:space="preserve"> сельсовета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372348" w:rsidP="00B32A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1 343 011,66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165D48" w:rsidP="00B32AD7">
            <w:pPr>
              <w:jc w:val="right"/>
            </w:pPr>
            <w:r>
              <w:t>425 060,71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730A7" w:rsidP="00B32AD7">
            <w:pPr>
              <w:jc w:val="right"/>
            </w:pPr>
            <w:r>
              <w:t>89 420,80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 xml:space="preserve">Руководство и управление в сфере установленных </w:t>
            </w:r>
            <w:proofErr w:type="gramStart"/>
            <w:r w:rsidRPr="00B32AD7">
              <w:t>функций органов государственной власти субъектов Российской Федерации</w:t>
            </w:r>
            <w:proofErr w:type="gramEnd"/>
            <w:r w:rsidRPr="00B32AD7">
              <w:t xml:space="preserve">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730A7" w:rsidP="00B32AD7">
            <w:pPr>
              <w:jc w:val="right"/>
            </w:pPr>
            <w:r>
              <w:t>89 420,80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730A7" w:rsidP="00B32AD7">
            <w:pPr>
              <w:jc w:val="right"/>
            </w:pPr>
            <w:r>
              <w:t>89 420,80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Глава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730A7" w:rsidP="00B32AD7">
            <w:pPr>
              <w:jc w:val="right"/>
            </w:pPr>
            <w:r>
              <w:t>89 420,80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730A7" w:rsidP="00B32AD7">
            <w:pPr>
              <w:jc w:val="right"/>
            </w:pPr>
            <w:r>
              <w:t>89 420,80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 xml:space="preserve">Функционирование Правительства Российской Федерации, высших </w:t>
            </w:r>
            <w:r w:rsidRPr="00B32AD7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lastRenderedPageBreak/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861B9" w:rsidP="00B32AD7">
            <w:pPr>
              <w:jc w:val="right"/>
            </w:pPr>
            <w:r>
              <w:t>300 639,91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lastRenderedPageBreak/>
              <w:t xml:space="preserve">Руководство и управление в сфере установленных </w:t>
            </w:r>
            <w:proofErr w:type="gramStart"/>
            <w:r w:rsidRPr="00B32AD7">
              <w:t>функций органов государственной власти субъектов Российской Федерации</w:t>
            </w:r>
            <w:proofErr w:type="gramEnd"/>
            <w:r w:rsidRPr="00B32AD7">
              <w:t xml:space="preserve">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861B9" w:rsidP="00B32AD7">
            <w:pPr>
              <w:jc w:val="right"/>
            </w:pPr>
            <w:r>
              <w:t>268 458,52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861B9" w:rsidP="00B32AD7">
            <w:pPr>
              <w:jc w:val="right"/>
            </w:pPr>
            <w:r>
              <w:t>268 458,52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861B9" w:rsidP="00B32AD7">
            <w:pPr>
              <w:jc w:val="right"/>
            </w:pPr>
            <w:r>
              <w:t>268 458,52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861B9" w:rsidP="00B32AD7">
            <w:pPr>
              <w:jc w:val="right"/>
            </w:pPr>
            <w:r>
              <w:t>106 065,81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861B9" w:rsidP="00B32AD7">
            <w:pPr>
              <w:jc w:val="right"/>
            </w:pPr>
            <w:r>
              <w:t>162 419,71</w:t>
            </w:r>
          </w:p>
        </w:tc>
      </w:tr>
      <w:tr w:rsidR="00A861B9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A861B9" w:rsidRPr="00B32AD7" w:rsidRDefault="00A861B9" w:rsidP="00B32AD7">
            <w:r>
              <w:t xml:space="preserve">Иные расходы органов местного самоуправления </w:t>
            </w:r>
          </w:p>
        </w:tc>
        <w:tc>
          <w:tcPr>
            <w:tcW w:w="460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A861B9" w:rsidRDefault="00A861B9" w:rsidP="00B32AD7">
            <w:pPr>
              <w:jc w:val="right"/>
            </w:pPr>
            <w:r>
              <w:t>32 154,39</w:t>
            </w:r>
          </w:p>
        </w:tc>
      </w:tr>
      <w:tr w:rsidR="00A861B9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A861B9" w:rsidRPr="00B32AD7" w:rsidRDefault="00A861B9" w:rsidP="00B32AD7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A861B9" w:rsidRDefault="00A861B9" w:rsidP="00B32AD7">
            <w:pPr>
              <w:jc w:val="right"/>
            </w:pPr>
            <w:r>
              <w:t>32 154,39</w:t>
            </w:r>
          </w:p>
        </w:tc>
      </w:tr>
      <w:tr w:rsidR="00A861B9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A861B9" w:rsidRPr="00B32AD7" w:rsidRDefault="00A861B9" w:rsidP="00B32AD7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A861B9" w:rsidRPr="00A861B9" w:rsidRDefault="00A861B9" w:rsidP="00B32AD7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A861B9" w:rsidRDefault="00A861B9" w:rsidP="00B32AD7">
            <w:pPr>
              <w:jc w:val="right"/>
            </w:pPr>
            <w:r>
              <w:t>32 154,39</w:t>
            </w:r>
          </w:p>
        </w:tc>
      </w:tr>
      <w:tr w:rsidR="00A861B9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A861B9" w:rsidRPr="00B32AD7" w:rsidRDefault="00A861B9" w:rsidP="00B32AD7">
            <w:r w:rsidRPr="00B32A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:rsidR="00A861B9" w:rsidRPr="00B32AD7" w:rsidRDefault="00A861B9" w:rsidP="00B32AD7">
            <w:pPr>
              <w:jc w:val="center"/>
            </w:pPr>
            <w:r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:rsidR="00A861B9" w:rsidRDefault="00A861B9" w:rsidP="00B32AD7">
            <w:pPr>
              <w:jc w:val="right"/>
            </w:pPr>
            <w:r>
              <w:t>32 154,39</w:t>
            </w:r>
          </w:p>
        </w:tc>
      </w:tr>
      <w:tr w:rsidR="007F4350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7F4350" w:rsidRPr="00B32AD7" w:rsidRDefault="007F4350" w:rsidP="00B32AD7">
            <w: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7F4350" w:rsidRDefault="00165D48" w:rsidP="00B32AD7">
            <w:pPr>
              <w:jc w:val="right"/>
            </w:pPr>
            <w:r>
              <w:t>35 000,00</w:t>
            </w:r>
          </w:p>
        </w:tc>
      </w:tr>
      <w:tr w:rsidR="007F4350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7F4350" w:rsidRDefault="007F4350" w:rsidP="00B32AD7">
            <w:r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7F4350" w:rsidRDefault="00165D48" w:rsidP="00B32AD7">
            <w:pPr>
              <w:jc w:val="right"/>
            </w:pPr>
            <w:r>
              <w:t>35 000,00</w:t>
            </w:r>
          </w:p>
        </w:tc>
      </w:tr>
      <w:tr w:rsidR="007F4350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7F4350" w:rsidRDefault="007F4350" w:rsidP="00B32AD7">
            <w:r>
              <w:t>Расходы на выполнение других обязательств государства</w:t>
            </w:r>
          </w:p>
        </w:tc>
        <w:tc>
          <w:tcPr>
            <w:tcW w:w="460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  <w:r>
              <w:t>9990000000</w:t>
            </w:r>
          </w:p>
        </w:tc>
        <w:tc>
          <w:tcPr>
            <w:tcW w:w="576" w:type="dxa"/>
            <w:shd w:val="clear" w:color="auto" w:fill="auto"/>
            <w:noWrap/>
          </w:tcPr>
          <w:p w:rsidR="007F4350" w:rsidRDefault="007F4350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7F4350" w:rsidRDefault="00165D48" w:rsidP="00B32AD7">
            <w:pPr>
              <w:jc w:val="right"/>
            </w:pPr>
            <w:r>
              <w:t>35 000,00</w:t>
            </w:r>
          </w:p>
        </w:tc>
      </w:tr>
      <w:tr w:rsidR="00165D48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165D48" w:rsidRDefault="00165D48" w:rsidP="00B32AD7">
            <w:r>
              <w:t>Прочие выплаты по обязательствам государства</w:t>
            </w:r>
          </w:p>
        </w:tc>
        <w:tc>
          <w:tcPr>
            <w:tcW w:w="460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165D48" w:rsidRDefault="00165D48" w:rsidP="00B32AD7">
            <w:pPr>
              <w:jc w:val="right"/>
            </w:pPr>
            <w:r>
              <w:t>35 000,00</w:t>
            </w:r>
          </w:p>
        </w:tc>
      </w:tr>
      <w:tr w:rsidR="00165D48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165D48" w:rsidRDefault="00165D48" w:rsidP="00B32AD7">
            <w:r w:rsidRPr="00B32A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:rsidR="00165D48" w:rsidRDefault="00165D48" w:rsidP="00B32AD7">
            <w:pPr>
              <w:jc w:val="right"/>
            </w:pPr>
            <w:r>
              <w:t>33 000,00</w:t>
            </w:r>
          </w:p>
        </w:tc>
      </w:tr>
      <w:tr w:rsidR="00165D48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165D48" w:rsidRPr="00B32AD7" w:rsidRDefault="00165D48" w:rsidP="00B32AD7">
            <w: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:rsidR="00165D48" w:rsidRDefault="00165D48" w:rsidP="00B32AD7">
            <w:pPr>
              <w:jc w:val="center"/>
            </w:pPr>
            <w:r>
              <w:t>800</w:t>
            </w:r>
          </w:p>
        </w:tc>
        <w:tc>
          <w:tcPr>
            <w:tcW w:w="1391" w:type="dxa"/>
            <w:shd w:val="clear" w:color="auto" w:fill="auto"/>
            <w:noWrap/>
          </w:tcPr>
          <w:p w:rsidR="00165D48" w:rsidRDefault="00165D48" w:rsidP="00B32AD7">
            <w:pPr>
              <w:jc w:val="right"/>
            </w:pPr>
            <w:r>
              <w:t>2 000,00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НАЦИОНАЛЬНАЯ ОБОРОНА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2573C0" w:rsidP="00B32AD7">
            <w:pPr>
              <w:jc w:val="right"/>
            </w:pPr>
            <w:r>
              <w:t>27 620,09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Мобилизационная и вневойсковая подготовка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2573C0" w:rsidP="00B32AD7">
            <w:pPr>
              <w:jc w:val="right"/>
            </w:pPr>
            <w:r>
              <w:t>27 620,09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 xml:space="preserve">Руководство и управление в сфере установленных </w:t>
            </w:r>
            <w:proofErr w:type="gramStart"/>
            <w:r w:rsidRPr="00B32AD7">
              <w:t>функций органов государственной власти субъектов Российской Федерации</w:t>
            </w:r>
            <w:proofErr w:type="gramEnd"/>
            <w:r w:rsidRPr="00B32AD7">
              <w:t xml:space="preserve">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2573C0" w:rsidP="00B32AD7">
            <w:pPr>
              <w:jc w:val="right"/>
            </w:pPr>
            <w:r>
              <w:t>27 620,09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2573C0" w:rsidP="00B32AD7">
            <w:pPr>
              <w:jc w:val="right"/>
            </w:pPr>
            <w:r>
              <w:t>27 620,09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2573C0" w:rsidP="00B32AD7">
            <w:pPr>
              <w:jc w:val="right"/>
            </w:pPr>
            <w:r>
              <w:t>27 620,09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2573C0" w:rsidP="00B32AD7">
            <w:pPr>
              <w:jc w:val="right"/>
            </w:pPr>
            <w:r>
              <w:t>27 620,09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F35D5" w:rsidP="00B32AD7">
            <w:pPr>
              <w:jc w:val="right"/>
            </w:pPr>
            <w:r>
              <w:t>223 326,93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F35D5" w:rsidP="00B32AD7">
            <w:pPr>
              <w:jc w:val="right"/>
            </w:pPr>
            <w:r>
              <w:t>223 326,93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F35D5" w:rsidP="00B32AD7">
            <w:pPr>
              <w:jc w:val="right"/>
            </w:pPr>
            <w:r>
              <w:t>223 326,93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Мероприятия в сфере транспорта и дорожного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F35D5" w:rsidP="00B32AD7">
            <w:pPr>
              <w:jc w:val="right"/>
            </w:pPr>
            <w:r>
              <w:t>223 326,93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9120017270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F35D5" w:rsidP="00B32AD7">
            <w:pPr>
              <w:jc w:val="right"/>
            </w:pPr>
            <w:r>
              <w:t>223 326,93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9120017270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F35D5" w:rsidP="00B32AD7">
            <w:pPr>
              <w:jc w:val="right"/>
            </w:pPr>
            <w:r>
              <w:t>223 326,93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E2A97" w:rsidP="00B32AD7">
            <w:pPr>
              <w:jc w:val="right"/>
            </w:pPr>
            <w:r>
              <w:t>649 403,93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110172" w:rsidP="00B32AD7">
            <w:pPr>
              <w:jc w:val="right"/>
            </w:pPr>
            <w:r>
              <w:t>433 741,46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E268F6" w:rsidP="00B32AD7">
            <w:pPr>
              <w:jc w:val="right"/>
            </w:pPr>
            <w:r>
              <w:t>413 741,46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E268F6" w:rsidP="00B32AD7">
            <w:pPr>
              <w:jc w:val="right"/>
            </w:pPr>
            <w:r>
              <w:t>413 741,46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Учреждения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E268F6" w:rsidP="00B32AD7">
            <w:pPr>
              <w:jc w:val="right"/>
            </w:pPr>
            <w:r>
              <w:t>413 741,46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E268F6" w:rsidP="00B32AD7">
            <w:pPr>
              <w:jc w:val="right"/>
            </w:pPr>
            <w:r>
              <w:t>413 741,46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Иные вопросы в</w:t>
            </w:r>
            <w:r w:rsidR="00E268F6">
              <w:t xml:space="preserve">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</w:t>
            </w:r>
            <w:r w:rsidR="00E268F6">
              <w:t>0</w:t>
            </w:r>
            <w:r w:rsidRPr="00B32AD7">
              <w:t>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110172" w:rsidP="00B32AD7">
            <w:pPr>
              <w:jc w:val="right"/>
            </w:pPr>
            <w:r>
              <w:t>20 000,00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E268F6" w:rsidP="00B32AD7">
            <w:r>
              <w:t>Иные вопросы в сфере культуры и средств массовой информации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</w:t>
            </w:r>
            <w:r w:rsidR="00E268F6">
              <w:t>02</w:t>
            </w:r>
            <w:r w:rsidRPr="00B32AD7">
              <w:t>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110172" w:rsidP="00B32AD7">
            <w:pPr>
              <w:jc w:val="right"/>
            </w:pPr>
            <w:r>
              <w:t>20 000,00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E268F6" w:rsidP="00B32AD7">
            <w:r>
              <w:t>Охрана объектов культурного наследия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E268F6" w:rsidP="00B32AD7">
            <w:pPr>
              <w:jc w:val="center"/>
            </w:pPr>
            <w:r>
              <w:t>9020060180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110172" w:rsidP="00B32AD7">
            <w:pPr>
              <w:jc w:val="right"/>
            </w:pPr>
            <w:r>
              <w:t>20 000,00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E268F6" w:rsidP="00B32AD7">
            <w:pPr>
              <w:jc w:val="center"/>
            </w:pPr>
            <w:r>
              <w:t>9020060180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110172" w:rsidP="00B32AD7">
            <w:pPr>
              <w:jc w:val="right"/>
            </w:pPr>
            <w:r>
              <w:t>20 000,00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Другие вопросы в области культуры, кинематографии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7E2A97" w:rsidP="00B32AD7">
            <w:pPr>
              <w:jc w:val="right"/>
            </w:pPr>
            <w:r>
              <w:t>215 662,47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70941" w:rsidP="00B32AD7">
            <w:pPr>
              <w:jc w:val="right"/>
            </w:pPr>
            <w:r>
              <w:t>158 762,47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0250000000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70941" w:rsidP="00B32AD7">
            <w:pPr>
              <w:jc w:val="right"/>
            </w:pPr>
            <w:r>
              <w:t>158 762,47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 xml:space="preserve">Учебно-методические </w:t>
            </w:r>
            <w:proofErr w:type="spellStart"/>
            <w:r w:rsidRPr="00B32AD7">
              <w:lastRenderedPageBreak/>
              <w:t>кабинеты</w:t>
            </w:r>
            <w:proofErr w:type="gramStart"/>
            <w:r w:rsidRPr="00B32AD7">
              <w:t>,ц</w:t>
            </w:r>
            <w:proofErr w:type="gramEnd"/>
            <w:r w:rsidRPr="00B32AD7">
              <w:t>ентрализованные</w:t>
            </w:r>
            <w:proofErr w:type="spellEnd"/>
            <w:r w:rsidRPr="00B32AD7">
              <w:t xml:space="preserve">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lastRenderedPageBreak/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70941" w:rsidP="00B32AD7">
            <w:pPr>
              <w:jc w:val="right"/>
            </w:pPr>
            <w:r>
              <w:t>158 762,47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A70941" w:rsidP="00B32AD7">
            <w:pPr>
              <w:jc w:val="right"/>
            </w:pPr>
            <w:r>
              <w:t>158 762,47</w:t>
            </w:r>
          </w:p>
        </w:tc>
      </w:tr>
      <w:tr w:rsidR="007E2A9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7E2A97" w:rsidRPr="00B32AD7" w:rsidRDefault="007E2A97" w:rsidP="00B32AD7">
            <w:r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7E2A97" w:rsidRDefault="007E2A97" w:rsidP="00B32AD7">
            <w:pPr>
              <w:jc w:val="right"/>
            </w:pPr>
            <w:r>
              <w:t>56 900,00</w:t>
            </w:r>
          </w:p>
        </w:tc>
      </w:tr>
      <w:tr w:rsidR="007E2A9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7E2A97" w:rsidRPr="00B32AD7" w:rsidRDefault="007E2A97" w:rsidP="00B32AD7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7E2A97" w:rsidRDefault="007E2A97" w:rsidP="00B32AD7">
            <w:pPr>
              <w:jc w:val="right"/>
            </w:pPr>
            <w:r>
              <w:t>56 900,00</w:t>
            </w:r>
          </w:p>
        </w:tc>
      </w:tr>
      <w:tr w:rsidR="007E2A9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7E2A97" w:rsidRPr="00B32AD7" w:rsidRDefault="007E2A97" w:rsidP="00B32AD7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7E2A97" w:rsidRPr="007E2A97" w:rsidRDefault="007E2A97" w:rsidP="00B32AD7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:rsidR="007E2A97" w:rsidRDefault="007E2A97" w:rsidP="00B32AD7">
            <w:pPr>
              <w:jc w:val="right"/>
            </w:pPr>
            <w:r>
              <w:t>56 900,00</w:t>
            </w:r>
          </w:p>
        </w:tc>
      </w:tr>
      <w:tr w:rsidR="007E2A9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</w:tcPr>
          <w:p w:rsidR="007E2A97" w:rsidRPr="00B32AD7" w:rsidRDefault="007E2A97" w:rsidP="00B32AD7">
            <w:r w:rsidRPr="00B32AD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08</w:t>
            </w:r>
          </w:p>
        </w:tc>
        <w:tc>
          <w:tcPr>
            <w:tcW w:w="537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:rsidR="007E2A97" w:rsidRPr="00B32AD7" w:rsidRDefault="007E2A97" w:rsidP="00B32AD7">
            <w:pPr>
              <w:jc w:val="center"/>
            </w:pPr>
            <w:r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:rsidR="007E2A97" w:rsidRDefault="007E2A97" w:rsidP="00B32AD7">
            <w:pPr>
              <w:jc w:val="right"/>
            </w:pPr>
            <w:r>
              <w:t>56 900,00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A1547" w:rsidP="00B32AD7">
            <w:pPr>
              <w:jc w:val="right"/>
            </w:pPr>
            <w:r>
              <w:t>17 600,00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A1547" w:rsidP="00B32AD7">
            <w:pPr>
              <w:jc w:val="right"/>
            </w:pPr>
            <w:r>
              <w:t>17 600,00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A1547" w:rsidP="00B32AD7">
            <w:pPr>
              <w:jc w:val="right"/>
            </w:pPr>
            <w:r>
              <w:t>17 600,00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Иные вопросы в сфере социальной политики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9040000000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A1547" w:rsidP="00B32AD7">
            <w:pPr>
              <w:jc w:val="right"/>
            </w:pPr>
            <w:r>
              <w:t>17 600,00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Доплаты к пенсиям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A1547" w:rsidP="00B32AD7">
            <w:pPr>
              <w:jc w:val="right"/>
            </w:pPr>
            <w:r>
              <w:t>17 600,00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r w:rsidRPr="00B32AD7"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</w:pPr>
            <w:r w:rsidRPr="00B32AD7">
              <w:t>300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8A1547" w:rsidP="00B32AD7">
            <w:pPr>
              <w:jc w:val="right"/>
            </w:pPr>
            <w:r>
              <w:t>17 600,00</w:t>
            </w:r>
          </w:p>
        </w:tc>
      </w:tr>
      <w:tr w:rsidR="00B32AD7" w:rsidRPr="00B32AD7" w:rsidTr="00684064">
        <w:trPr>
          <w:trHeight w:val="20"/>
        </w:trPr>
        <w:tc>
          <w:tcPr>
            <w:tcW w:w="495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rPr>
                <w:b/>
                <w:bCs/>
              </w:rPr>
            </w:pPr>
            <w:r w:rsidRPr="00B32AD7">
              <w:rPr>
                <w:b/>
                <w:bCs/>
              </w:rPr>
              <w:t>Всего: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B32AD7" w:rsidRPr="00B32AD7" w:rsidRDefault="00B32AD7" w:rsidP="00B32AD7">
            <w:pPr>
              <w:jc w:val="center"/>
              <w:rPr>
                <w:b/>
                <w:bCs/>
              </w:rPr>
            </w:pPr>
            <w:r w:rsidRPr="00B32AD7">
              <w:rPr>
                <w:b/>
                <w:bCs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:rsidR="00B32AD7" w:rsidRPr="00B32AD7" w:rsidRDefault="00372348" w:rsidP="00B32A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1 343 011,66</w:t>
            </w:r>
          </w:p>
        </w:tc>
      </w:tr>
    </w:tbl>
    <w:p w:rsidR="00C26FF0" w:rsidRDefault="00C26FF0"/>
    <w:p w:rsidR="004E24B1" w:rsidRDefault="004E24B1" w:rsidP="004E24B1">
      <w:pPr>
        <w:jc w:val="right"/>
      </w:pPr>
      <w:r>
        <w:t>Таблица 4</w:t>
      </w:r>
    </w:p>
    <w:p w:rsidR="004E24B1" w:rsidRPr="006D5457" w:rsidRDefault="004E24B1" w:rsidP="004E24B1">
      <w:r w:rsidRPr="006D5457">
        <w:t>Источники</w:t>
      </w:r>
    </w:p>
    <w:p w:rsidR="004E24B1" w:rsidRPr="006D5457" w:rsidRDefault="004E24B1" w:rsidP="00E705FF">
      <w:pPr>
        <w:jc w:val="center"/>
      </w:pPr>
      <w:r w:rsidRPr="006D5457">
        <w:t xml:space="preserve">внутреннего финансирования дефицита бюджета </w:t>
      </w:r>
      <w:r w:rsidR="00E705FF">
        <w:t xml:space="preserve">поселения </w:t>
      </w:r>
      <w:r w:rsidRPr="006D5457">
        <w:t>за 1 квартал 202</w:t>
      </w:r>
      <w:r w:rsidR="008114EC">
        <w:t>3</w:t>
      </w:r>
      <w:r w:rsidRPr="006D5457">
        <w:t>года</w:t>
      </w:r>
    </w:p>
    <w:p w:rsidR="004E24B1" w:rsidRPr="006D5457" w:rsidRDefault="004E24B1" w:rsidP="004E24B1">
      <w:pPr>
        <w:jc w:val="center"/>
      </w:pPr>
      <w:r w:rsidRPr="006D5457">
        <w:t>(руб.)</w:t>
      </w:r>
    </w:p>
    <w:tbl>
      <w:tblPr>
        <w:tblW w:w="0" w:type="auto"/>
        <w:tblLook w:val="01E0"/>
      </w:tblPr>
      <w:tblGrid>
        <w:gridCol w:w="3088"/>
        <w:gridCol w:w="4724"/>
        <w:gridCol w:w="1533"/>
      </w:tblGrid>
      <w:tr w:rsidR="004E24B1" w:rsidRPr="00504F3A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DE1AE0" w:rsidRDefault="004E24B1" w:rsidP="004E24B1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B1" w:rsidRPr="002A6685" w:rsidRDefault="008114EC" w:rsidP="004E24B1">
            <w:pPr>
              <w:jc w:val="center"/>
            </w:pPr>
            <w:r>
              <w:t>-42 304,09</w:t>
            </w:r>
          </w:p>
        </w:tc>
      </w:tr>
    </w:tbl>
    <w:p w:rsidR="004E24B1" w:rsidRDefault="004E24B1"/>
    <w:p w:rsidR="00FD6B28" w:rsidRDefault="00FD6B28" w:rsidP="00FD6B28">
      <w:pPr>
        <w:tabs>
          <w:tab w:val="left" w:pos="5955"/>
        </w:tabs>
      </w:pPr>
    </w:p>
    <w:p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 </w:t>
      </w:r>
      <w:r w:rsidR="001E6E29">
        <w:t>Ю.В. Куимова</w:t>
      </w:r>
    </w:p>
    <w:p w:rsidR="00FD6B28" w:rsidRDefault="00FD6B28"/>
    <w:sectPr w:rsidR="00FD6B28" w:rsidSect="00FE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9F"/>
    <w:rsid w:val="000022C5"/>
    <w:rsid w:val="000050E8"/>
    <w:rsid w:val="000C7EEE"/>
    <w:rsid w:val="00110172"/>
    <w:rsid w:val="00165D48"/>
    <w:rsid w:val="0018599F"/>
    <w:rsid w:val="001B3F0A"/>
    <w:rsid w:val="001C0375"/>
    <w:rsid w:val="001D03AC"/>
    <w:rsid w:val="001E163B"/>
    <w:rsid w:val="001E6E29"/>
    <w:rsid w:val="00216B73"/>
    <w:rsid w:val="002573C0"/>
    <w:rsid w:val="002A2109"/>
    <w:rsid w:val="003318DE"/>
    <w:rsid w:val="00372348"/>
    <w:rsid w:val="003C1961"/>
    <w:rsid w:val="004D2531"/>
    <w:rsid w:val="004E24B1"/>
    <w:rsid w:val="00684064"/>
    <w:rsid w:val="0071736F"/>
    <w:rsid w:val="007B7D4E"/>
    <w:rsid w:val="007E2A97"/>
    <w:rsid w:val="007F35D5"/>
    <w:rsid w:val="007F4350"/>
    <w:rsid w:val="008114EC"/>
    <w:rsid w:val="00871E43"/>
    <w:rsid w:val="008730A7"/>
    <w:rsid w:val="008A1547"/>
    <w:rsid w:val="008A2267"/>
    <w:rsid w:val="00981371"/>
    <w:rsid w:val="009A6799"/>
    <w:rsid w:val="00A42CCF"/>
    <w:rsid w:val="00A70941"/>
    <w:rsid w:val="00A861B9"/>
    <w:rsid w:val="00B32AD7"/>
    <w:rsid w:val="00BB5C9B"/>
    <w:rsid w:val="00C26FF0"/>
    <w:rsid w:val="00CB21E3"/>
    <w:rsid w:val="00CC266C"/>
    <w:rsid w:val="00E01659"/>
    <w:rsid w:val="00E268F6"/>
    <w:rsid w:val="00E50E12"/>
    <w:rsid w:val="00E705FF"/>
    <w:rsid w:val="00EC4970"/>
    <w:rsid w:val="00F54236"/>
    <w:rsid w:val="00F94B51"/>
    <w:rsid w:val="00FA166D"/>
    <w:rsid w:val="00FD6B28"/>
    <w:rsid w:val="00FE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8BAA-1EE2-4CEF-8B02-CA20E774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2023-05-11T08:55:00Z</cp:lastPrinted>
  <dcterms:created xsi:type="dcterms:W3CDTF">2023-05-11T09:14:00Z</dcterms:created>
  <dcterms:modified xsi:type="dcterms:W3CDTF">2023-05-11T09:14:00Z</dcterms:modified>
</cp:coreProperties>
</file>