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34" w:rsidRDefault="00302234" w:rsidP="00302234">
      <w:pPr>
        <w:jc w:val="center"/>
        <w:rPr>
          <w:b/>
        </w:rPr>
      </w:pPr>
      <w:r>
        <w:rPr>
          <w:b/>
        </w:rPr>
        <w:t xml:space="preserve">Российская    Федерация   </w:t>
      </w:r>
    </w:p>
    <w:p w:rsidR="00302234" w:rsidRDefault="00302234" w:rsidP="00302234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302234" w:rsidRDefault="00302234" w:rsidP="00302234">
      <w:pPr>
        <w:jc w:val="center"/>
        <w:rPr>
          <w:b/>
        </w:rPr>
      </w:pPr>
      <w:r>
        <w:rPr>
          <w:b/>
        </w:rPr>
        <w:t>Администрация  Октябрьского  сельсовета</w:t>
      </w:r>
    </w:p>
    <w:p w:rsidR="00302234" w:rsidRDefault="00302234" w:rsidP="00302234">
      <w:pPr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 района  Алтайского края</w:t>
      </w:r>
    </w:p>
    <w:p w:rsidR="00302234" w:rsidRDefault="00302234" w:rsidP="00302234">
      <w:pPr>
        <w:jc w:val="center"/>
        <w:rPr>
          <w:b/>
        </w:rPr>
      </w:pPr>
    </w:p>
    <w:p w:rsidR="00302234" w:rsidRDefault="00302234" w:rsidP="003022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02234" w:rsidRDefault="00302234" w:rsidP="00302234">
      <w:pPr>
        <w:rPr>
          <w:b/>
        </w:rPr>
      </w:pPr>
    </w:p>
    <w:p w:rsidR="00302234" w:rsidRDefault="00257F82" w:rsidP="00302234">
      <w:pPr>
        <w:tabs>
          <w:tab w:val="left" w:pos="3754"/>
        </w:tabs>
      </w:pPr>
      <w:r>
        <w:t>11.05.2022</w:t>
      </w:r>
      <w:r>
        <w:tab/>
      </w:r>
      <w:r>
        <w:tab/>
        <w:t>№ 8</w:t>
      </w:r>
      <w:bookmarkStart w:id="0" w:name="_GoBack"/>
      <w:bookmarkEnd w:id="0"/>
      <w:r w:rsidR="00302234">
        <w:tab/>
      </w:r>
      <w:r w:rsidR="00302234">
        <w:tab/>
      </w:r>
      <w:r w:rsidR="00302234">
        <w:tab/>
      </w:r>
      <w:r w:rsidR="00302234">
        <w:tab/>
      </w:r>
      <w:r w:rsidR="00302234">
        <w:tab/>
      </w:r>
      <w:proofErr w:type="spellStart"/>
      <w:r w:rsidR="00302234">
        <w:t>п</w:t>
      </w:r>
      <w:proofErr w:type="gramStart"/>
      <w:r w:rsidR="00302234">
        <w:t>.О</w:t>
      </w:r>
      <w:proofErr w:type="gramEnd"/>
      <w:r w:rsidR="00302234">
        <w:t>ктябрьский</w:t>
      </w:r>
      <w:proofErr w:type="spellEnd"/>
    </w:p>
    <w:p w:rsidR="00302234" w:rsidRDefault="00302234" w:rsidP="00302234">
      <w:pPr>
        <w:tabs>
          <w:tab w:val="left" w:pos="3754"/>
        </w:tabs>
      </w:pP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О внесении изменений в постановление</w:t>
      </w: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Администрации Октябрьского сельсовета</w:t>
      </w: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№ 59 от 29.12.2016 « Об определении должностных лиц,</w:t>
      </w: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proofErr w:type="gramStart"/>
      <w:r>
        <w:t>ответственных</w:t>
      </w:r>
      <w:proofErr w:type="gramEnd"/>
      <w:r>
        <w:t xml:space="preserve"> за обеспечение защиты информации, </w:t>
      </w:r>
    </w:p>
    <w:p w:rsidR="00302234" w:rsidRDefault="00302234" w:rsidP="00302234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повышения квалификации этих лиц </w:t>
      </w:r>
    </w:p>
    <w:p w:rsidR="00302234" w:rsidRDefault="00302234" w:rsidP="00302234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234" w:rsidRPr="00FC2F68" w:rsidRDefault="00302234" w:rsidP="00302234">
      <w:pPr>
        <w:ind w:firstLine="709"/>
        <w:jc w:val="both"/>
        <w:rPr>
          <w:color w:val="000000"/>
        </w:rPr>
      </w:pPr>
      <w:r>
        <w:t xml:space="preserve">В соответствии с ч. 4. ст.7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 </w:t>
      </w:r>
      <w:r w:rsidRPr="00FC2F68">
        <w:rPr>
          <w:color w:val="000000"/>
        </w:rPr>
        <w:t>в целях приведения в соответствие с действующим законодательством ПОСТАНОВЛЯЮ:</w:t>
      </w: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1. Внести  в </w:t>
      </w:r>
      <w:r>
        <w:rPr>
          <w:bCs/>
          <w:color w:val="000000"/>
        </w:rPr>
        <w:t xml:space="preserve">постановление Администрации Октябрьского сельсовета </w:t>
      </w:r>
      <w:proofErr w:type="spellStart"/>
      <w:r>
        <w:rPr>
          <w:bCs/>
          <w:color w:val="000000"/>
        </w:rPr>
        <w:t>Змеиногорского</w:t>
      </w:r>
      <w:proofErr w:type="spellEnd"/>
      <w:r>
        <w:rPr>
          <w:bCs/>
          <w:color w:val="000000"/>
        </w:rPr>
        <w:t xml:space="preserve"> района Алтайского края </w:t>
      </w:r>
      <w:r>
        <w:t xml:space="preserve"> № 59 от 29.12.2016 « Об определении должностных лиц,</w:t>
      </w: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ответственных за обеспечение защиты информации, организации повышения квалификации этих лиц» следующее изменение:</w:t>
      </w:r>
    </w:p>
    <w:p w:rsidR="00302234" w:rsidRDefault="00302234" w:rsidP="00302234">
      <w:p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1.1. </w:t>
      </w:r>
      <w:r w:rsidRPr="00302234">
        <w:rPr>
          <w:b/>
        </w:rPr>
        <w:t>абзац 2</w:t>
      </w:r>
      <w:r>
        <w:t xml:space="preserve"> </w:t>
      </w:r>
      <w:r>
        <w:rPr>
          <w:b/>
        </w:rPr>
        <w:t>пункта 3 Порядка изложить в следующей  редакции:</w:t>
      </w: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«Срок </w:t>
      </w:r>
      <w:proofErr w:type="gramStart"/>
      <w:r>
        <w:t>обучения по программам</w:t>
      </w:r>
      <w:proofErr w:type="gramEnd"/>
      <w:r>
        <w:t xml:space="preserve"> повышения квалификации в области информационной безопасности определяется в соответствии с приказом </w:t>
      </w:r>
      <w:proofErr w:type="spellStart"/>
      <w:r>
        <w:t>Минобрнауки</w:t>
      </w:r>
      <w:proofErr w:type="spellEnd"/>
      <w:r>
        <w:t> России от 19.10.2020  № 1316 «Об 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 области информационной безопасности».</w:t>
      </w:r>
    </w:p>
    <w:p w:rsidR="00302234" w:rsidRDefault="00302234" w:rsidP="00302234">
      <w:pPr>
        <w:rPr>
          <w:color w:val="000000"/>
        </w:rPr>
      </w:pPr>
      <w:r>
        <w:rPr>
          <w:color w:val="000000"/>
        </w:rPr>
        <w:t>2. Обнародовать настоящее постановление в установленном порядке.</w:t>
      </w:r>
    </w:p>
    <w:p w:rsidR="00302234" w:rsidRDefault="00302234" w:rsidP="00302234">
      <w:pPr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 постановления оставляю за собой.</w:t>
      </w:r>
    </w:p>
    <w:p w:rsidR="00302234" w:rsidRDefault="00302234" w:rsidP="00302234">
      <w:pPr>
        <w:rPr>
          <w:color w:val="000000"/>
        </w:rPr>
      </w:pPr>
    </w:p>
    <w:p w:rsidR="002D0B56" w:rsidRDefault="002D0B56" w:rsidP="00302234">
      <w:pPr>
        <w:rPr>
          <w:color w:val="000000"/>
        </w:rPr>
      </w:pPr>
    </w:p>
    <w:p w:rsidR="00302234" w:rsidRDefault="00302234" w:rsidP="00302234">
      <w:pPr>
        <w:rPr>
          <w:color w:val="000000"/>
        </w:rPr>
      </w:pPr>
      <w:r>
        <w:rPr>
          <w:color w:val="000000"/>
        </w:rPr>
        <w:t xml:space="preserve">Глава сельсовета                                                                                       </w:t>
      </w:r>
      <w:proofErr w:type="spellStart"/>
      <w:r>
        <w:rPr>
          <w:color w:val="000000"/>
        </w:rPr>
        <w:t>Г.П.Клесунова</w:t>
      </w:r>
      <w:proofErr w:type="spellEnd"/>
    </w:p>
    <w:p w:rsidR="00302234" w:rsidRDefault="00302234" w:rsidP="00302234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302234" w:rsidRDefault="00302234" w:rsidP="00302234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234" w:rsidRDefault="00302234" w:rsidP="00302234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234" w:rsidRDefault="00302234" w:rsidP="00302234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234" w:rsidRDefault="00302234" w:rsidP="0030223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A4257" w:rsidRDefault="002A4257"/>
    <w:sectPr w:rsidR="002A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257F82"/>
    <w:rsid w:val="002A4257"/>
    <w:rsid w:val="002D0B56"/>
    <w:rsid w:val="00302234"/>
    <w:rsid w:val="00B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02234"/>
    <w:rPr>
      <w:rFonts w:ascii="Arial" w:hAnsi="Arial" w:cs="Arial"/>
    </w:rPr>
  </w:style>
  <w:style w:type="paragraph" w:customStyle="1" w:styleId="ConsPlusNormal0">
    <w:name w:val="ConsPlusNormal"/>
    <w:link w:val="ConsPlusNormal"/>
    <w:rsid w:val="00302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30223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02234"/>
    <w:rPr>
      <w:rFonts w:ascii="Arial" w:hAnsi="Arial" w:cs="Arial"/>
    </w:rPr>
  </w:style>
  <w:style w:type="paragraph" w:customStyle="1" w:styleId="ConsPlusNormal0">
    <w:name w:val="ConsPlusNormal"/>
    <w:link w:val="ConsPlusNormal"/>
    <w:rsid w:val="00302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30223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2022-05-11T07:15:00Z</cp:lastPrinted>
  <dcterms:created xsi:type="dcterms:W3CDTF">2022-04-21T07:23:00Z</dcterms:created>
  <dcterms:modified xsi:type="dcterms:W3CDTF">2022-05-11T07:15:00Z</dcterms:modified>
</cp:coreProperties>
</file>