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F" w:rsidRPr="008F1868" w:rsidRDefault="006C03FF" w:rsidP="006C03F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Таловского сельсовета</w:t>
      </w:r>
    </w:p>
    <w:p w:rsidR="006C03FF" w:rsidRPr="008F1868" w:rsidRDefault="006C03FF" w:rsidP="006C03F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>Змеиногорскогорайона  Алтайского края</w:t>
      </w:r>
    </w:p>
    <w:p w:rsidR="006C03FF" w:rsidRPr="008F1868" w:rsidRDefault="006C03FF" w:rsidP="006C03F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3FF" w:rsidRPr="008F1868" w:rsidRDefault="006C03FF" w:rsidP="006C03F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>Р Е Ш Е Н И Е</w:t>
      </w:r>
    </w:p>
    <w:p w:rsidR="006C03FF" w:rsidRPr="008F1868" w:rsidRDefault="006C03FF" w:rsidP="006C03F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8A1" w:rsidRPr="008F1868" w:rsidRDefault="00CB3030" w:rsidP="00D1571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15716"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>.06.2022</w:t>
      </w:r>
      <w:r w:rsidR="00CE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6C03FF"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03FF"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E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6C03FF" w:rsidRPr="008F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Таловка</w:t>
      </w:r>
    </w:p>
    <w:p w:rsidR="000B4F2F" w:rsidRDefault="000B4F2F" w:rsidP="00CE3A57">
      <w:pPr>
        <w:tabs>
          <w:tab w:val="left" w:pos="0"/>
        </w:tabs>
        <w:ind w:right="4675"/>
        <w:jc w:val="both"/>
        <w:rPr>
          <w:color w:val="000000" w:themeColor="text1"/>
          <w:sz w:val="28"/>
          <w:szCs w:val="28"/>
        </w:rPr>
      </w:pPr>
    </w:p>
    <w:p w:rsidR="00A34A84" w:rsidRPr="008F1868" w:rsidRDefault="009F28A1" w:rsidP="00CE3A57">
      <w:pPr>
        <w:tabs>
          <w:tab w:val="left" w:pos="0"/>
        </w:tabs>
        <w:ind w:right="4675"/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 xml:space="preserve">О внесении </w:t>
      </w:r>
      <w:r w:rsidR="00FA643F" w:rsidRPr="008F1868">
        <w:rPr>
          <w:color w:val="000000" w:themeColor="text1"/>
          <w:sz w:val="28"/>
          <w:szCs w:val="28"/>
        </w:rPr>
        <w:t>изменений</w:t>
      </w:r>
      <w:r w:rsidRPr="008F1868">
        <w:rPr>
          <w:color w:val="000000" w:themeColor="text1"/>
          <w:sz w:val="28"/>
          <w:szCs w:val="28"/>
        </w:rPr>
        <w:t xml:space="preserve"> в решение</w:t>
      </w:r>
      <w:r w:rsidR="006C03FF" w:rsidRPr="008F1868">
        <w:rPr>
          <w:color w:val="000000" w:themeColor="text1"/>
          <w:sz w:val="28"/>
          <w:szCs w:val="28"/>
        </w:rPr>
        <w:t xml:space="preserve"> Совета депутатов Таловского сельсовета Змеиногорского района Алтайского края от 01.07.20</w:t>
      </w:r>
      <w:r w:rsidR="006302B7" w:rsidRPr="008F1868">
        <w:rPr>
          <w:color w:val="000000" w:themeColor="text1"/>
          <w:sz w:val="28"/>
          <w:szCs w:val="28"/>
        </w:rPr>
        <w:t>13</w:t>
      </w:r>
      <w:r w:rsidR="006C03FF" w:rsidRPr="008F1868">
        <w:rPr>
          <w:color w:val="000000" w:themeColor="text1"/>
          <w:sz w:val="28"/>
          <w:szCs w:val="28"/>
        </w:rPr>
        <w:t xml:space="preserve"> № 19</w:t>
      </w:r>
      <w:r w:rsidR="000B4F2F">
        <w:rPr>
          <w:color w:val="000000" w:themeColor="text1"/>
          <w:sz w:val="28"/>
          <w:szCs w:val="28"/>
        </w:rPr>
        <w:t xml:space="preserve"> </w:t>
      </w:r>
      <w:r w:rsidR="006C03FF" w:rsidRPr="008F1868">
        <w:rPr>
          <w:color w:val="000000" w:themeColor="text1"/>
          <w:sz w:val="28"/>
          <w:szCs w:val="28"/>
        </w:rPr>
        <w:t>«</w:t>
      </w:r>
      <w:r w:rsidRPr="008F1868">
        <w:rPr>
          <w:color w:val="000000" w:themeColor="text1"/>
          <w:sz w:val="28"/>
          <w:szCs w:val="28"/>
        </w:rPr>
        <w:t>Об утверждении Положения о порядке организации и</w:t>
      </w:r>
      <w:r w:rsidR="000B4F2F">
        <w:rPr>
          <w:color w:val="000000" w:themeColor="text1"/>
          <w:sz w:val="28"/>
          <w:szCs w:val="28"/>
        </w:rPr>
        <w:t xml:space="preserve"> </w:t>
      </w:r>
      <w:r w:rsidRPr="008F1868">
        <w:rPr>
          <w:color w:val="000000" w:themeColor="text1"/>
          <w:sz w:val="28"/>
          <w:szCs w:val="28"/>
        </w:rPr>
        <w:t>проведения публичных</w:t>
      </w:r>
      <w:r w:rsidR="000B4F2F">
        <w:rPr>
          <w:color w:val="000000" w:themeColor="text1"/>
          <w:sz w:val="28"/>
          <w:szCs w:val="28"/>
        </w:rPr>
        <w:t xml:space="preserve"> </w:t>
      </w:r>
      <w:r w:rsidRPr="008F1868">
        <w:rPr>
          <w:color w:val="000000" w:themeColor="text1"/>
          <w:sz w:val="28"/>
          <w:szCs w:val="28"/>
        </w:rPr>
        <w:t>слушаний в муниципальном</w:t>
      </w:r>
      <w:r w:rsidR="00CE3A57">
        <w:rPr>
          <w:color w:val="000000" w:themeColor="text1"/>
          <w:sz w:val="28"/>
          <w:szCs w:val="28"/>
        </w:rPr>
        <w:t xml:space="preserve"> </w:t>
      </w:r>
      <w:r w:rsidRPr="008F1868">
        <w:rPr>
          <w:color w:val="000000" w:themeColor="text1"/>
          <w:sz w:val="28"/>
          <w:szCs w:val="28"/>
        </w:rPr>
        <w:t>образовании</w:t>
      </w:r>
      <w:r w:rsidR="00CE3A57">
        <w:rPr>
          <w:color w:val="000000" w:themeColor="text1"/>
          <w:sz w:val="28"/>
          <w:szCs w:val="28"/>
        </w:rPr>
        <w:t xml:space="preserve"> </w:t>
      </w:r>
      <w:r w:rsidR="006C03FF" w:rsidRPr="008F1868">
        <w:rPr>
          <w:color w:val="000000" w:themeColor="text1"/>
          <w:sz w:val="28"/>
          <w:szCs w:val="28"/>
        </w:rPr>
        <w:t>Таловский</w:t>
      </w:r>
      <w:r w:rsidR="00CE3A57">
        <w:rPr>
          <w:color w:val="000000" w:themeColor="text1"/>
          <w:sz w:val="28"/>
          <w:szCs w:val="28"/>
        </w:rPr>
        <w:t xml:space="preserve"> </w:t>
      </w:r>
      <w:r w:rsidRPr="008F1868">
        <w:rPr>
          <w:color w:val="000000" w:themeColor="text1"/>
          <w:sz w:val="28"/>
          <w:szCs w:val="28"/>
        </w:rPr>
        <w:t>сельсовет Змеиногорского района Алтайского края»</w:t>
      </w:r>
      <w:r w:rsidR="00F33D04" w:rsidRPr="008F1868">
        <w:rPr>
          <w:color w:val="000000" w:themeColor="text1"/>
          <w:sz w:val="28"/>
          <w:szCs w:val="28"/>
        </w:rPr>
        <w:t xml:space="preserve"> (в ред.</w:t>
      </w:r>
      <w:r w:rsidR="00A003D1" w:rsidRPr="008F1868">
        <w:rPr>
          <w:color w:val="000000" w:themeColor="text1"/>
          <w:sz w:val="28"/>
          <w:szCs w:val="28"/>
        </w:rPr>
        <w:t xml:space="preserve"> от 23.11.2021 № 29, в ред. от 18.06.2018 № 12, </w:t>
      </w:r>
      <w:r w:rsidR="00F33D04" w:rsidRPr="008F1868">
        <w:rPr>
          <w:color w:val="000000" w:themeColor="text1"/>
          <w:sz w:val="28"/>
          <w:szCs w:val="28"/>
        </w:rPr>
        <w:t>в ред. от 06.02.2017 № 4)</w:t>
      </w:r>
    </w:p>
    <w:p w:rsidR="00A34A84" w:rsidRPr="008F1868" w:rsidRDefault="009F28A1" w:rsidP="006C03FF">
      <w:pPr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ab/>
      </w:r>
    </w:p>
    <w:p w:rsidR="009F28A1" w:rsidRPr="008F1868" w:rsidRDefault="009F28A1" w:rsidP="008F1868">
      <w:pPr>
        <w:ind w:firstLine="708"/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>В соответст</w:t>
      </w:r>
      <w:r w:rsidR="00DA70A0" w:rsidRPr="008F1868">
        <w:rPr>
          <w:color w:val="000000" w:themeColor="text1"/>
          <w:sz w:val="28"/>
          <w:szCs w:val="28"/>
        </w:rPr>
        <w:t>вии с Федеральным законом от</w:t>
      </w:r>
      <w:r w:rsidR="00CE3A57">
        <w:rPr>
          <w:color w:val="000000" w:themeColor="text1"/>
          <w:sz w:val="28"/>
          <w:szCs w:val="28"/>
        </w:rPr>
        <w:t xml:space="preserve"> </w:t>
      </w:r>
      <w:r w:rsidR="003812C9" w:rsidRPr="008F1868">
        <w:rPr>
          <w:color w:val="000000" w:themeColor="text1"/>
          <w:sz w:val="28"/>
          <w:szCs w:val="28"/>
        </w:rPr>
        <w:t xml:space="preserve">11.06.2021 № 191-ФЗ </w:t>
      </w:r>
      <w:r w:rsidR="006704DB" w:rsidRPr="008F1868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в отдельные законодательные акты Российской Федерации»</w:t>
      </w:r>
      <w:r w:rsidR="003812C9" w:rsidRPr="008F1868">
        <w:rPr>
          <w:color w:val="000000" w:themeColor="text1"/>
          <w:sz w:val="28"/>
          <w:szCs w:val="28"/>
        </w:rPr>
        <w:t xml:space="preserve">, </w:t>
      </w:r>
      <w:r w:rsidR="00161C05" w:rsidRPr="008F1868">
        <w:rPr>
          <w:color w:val="000000" w:themeColor="text1"/>
          <w:sz w:val="28"/>
          <w:szCs w:val="28"/>
        </w:rPr>
        <w:t xml:space="preserve">Федеральным законом от 01.07.2021 № 289-ФЗ </w:t>
      </w:r>
      <w:r w:rsidR="006704DB" w:rsidRPr="008F1868">
        <w:rPr>
          <w:color w:val="000000" w:themeColor="text1"/>
          <w:sz w:val="28"/>
          <w:szCs w:val="28"/>
        </w:rPr>
        <w:t>«</w:t>
      </w:r>
      <w:r w:rsidR="006704DB" w:rsidRPr="008F1868">
        <w:rPr>
          <w:color w:val="000000" w:themeColor="text1"/>
          <w:sz w:val="28"/>
          <w:szCs w:val="28"/>
          <w:shd w:val="clear" w:color="auto" w:fill="FFFFFF"/>
        </w:rPr>
        <w:t>О внесении изменений в статью 28 Федерального закона «Об общих принципах организации местного самоуправления в Российской Федерации</w:t>
      </w:r>
      <w:r w:rsidR="00161C05" w:rsidRPr="008F1868">
        <w:rPr>
          <w:color w:val="000000" w:themeColor="text1"/>
          <w:sz w:val="28"/>
          <w:szCs w:val="28"/>
        </w:rPr>
        <w:t>»</w:t>
      </w:r>
      <w:r w:rsidR="00E953F8" w:rsidRPr="008F1868">
        <w:rPr>
          <w:color w:val="000000" w:themeColor="text1"/>
          <w:sz w:val="28"/>
          <w:szCs w:val="28"/>
        </w:rPr>
        <w:t xml:space="preserve">, </w:t>
      </w:r>
      <w:r w:rsidRPr="008F1868">
        <w:rPr>
          <w:color w:val="000000" w:themeColor="text1"/>
          <w:sz w:val="28"/>
          <w:szCs w:val="28"/>
        </w:rPr>
        <w:t xml:space="preserve"> Совет депутатов </w:t>
      </w:r>
      <w:r w:rsidR="006C03FF" w:rsidRPr="008F1868">
        <w:rPr>
          <w:color w:val="000000" w:themeColor="text1"/>
          <w:sz w:val="28"/>
          <w:szCs w:val="28"/>
        </w:rPr>
        <w:t>Таловского</w:t>
      </w:r>
      <w:r w:rsidRPr="008F1868">
        <w:rPr>
          <w:color w:val="000000" w:themeColor="text1"/>
          <w:sz w:val="28"/>
          <w:szCs w:val="28"/>
        </w:rPr>
        <w:t xml:space="preserve"> сельсовета Змеиногорского района Алтайского края РЕШИЛ:  </w:t>
      </w:r>
    </w:p>
    <w:p w:rsidR="009F28A1" w:rsidRPr="008F1868" w:rsidRDefault="009F28A1" w:rsidP="008F1868">
      <w:pPr>
        <w:tabs>
          <w:tab w:val="left" w:pos="0"/>
        </w:tabs>
        <w:ind w:right="-2"/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ab/>
        <w:t xml:space="preserve">1. Внести в решение Совета депутатов </w:t>
      </w:r>
      <w:r w:rsidR="006C03FF" w:rsidRPr="008F1868">
        <w:rPr>
          <w:color w:val="000000" w:themeColor="text1"/>
          <w:sz w:val="28"/>
          <w:szCs w:val="28"/>
        </w:rPr>
        <w:t>Таловского</w:t>
      </w:r>
      <w:r w:rsidR="00CE3A57">
        <w:rPr>
          <w:color w:val="000000" w:themeColor="text1"/>
          <w:sz w:val="28"/>
          <w:szCs w:val="28"/>
        </w:rPr>
        <w:t xml:space="preserve"> </w:t>
      </w:r>
      <w:r w:rsidRPr="008F1868">
        <w:rPr>
          <w:color w:val="000000" w:themeColor="text1"/>
          <w:sz w:val="28"/>
          <w:szCs w:val="28"/>
        </w:rPr>
        <w:t xml:space="preserve">сельсовета Змеиногорского района Алтайского края от </w:t>
      </w:r>
      <w:r w:rsidR="006C03FF" w:rsidRPr="008F1868">
        <w:rPr>
          <w:color w:val="000000" w:themeColor="text1"/>
          <w:sz w:val="28"/>
          <w:szCs w:val="28"/>
        </w:rPr>
        <w:t>01.07.20</w:t>
      </w:r>
      <w:r w:rsidR="006302B7" w:rsidRPr="008F1868">
        <w:rPr>
          <w:color w:val="000000" w:themeColor="text1"/>
          <w:sz w:val="28"/>
          <w:szCs w:val="28"/>
        </w:rPr>
        <w:t>13</w:t>
      </w:r>
      <w:r w:rsidR="006C03FF" w:rsidRPr="008F1868">
        <w:rPr>
          <w:color w:val="000000" w:themeColor="text1"/>
          <w:sz w:val="28"/>
          <w:szCs w:val="28"/>
        </w:rPr>
        <w:t xml:space="preserve"> № 19</w:t>
      </w:r>
      <w:r w:rsidRPr="008F1868">
        <w:rPr>
          <w:color w:val="000000" w:themeColor="text1"/>
          <w:sz w:val="28"/>
          <w:szCs w:val="28"/>
        </w:rPr>
        <w:t xml:space="preserve"> «Об утверждении Положения о порядке организации и проведения публичных слушаний в муниципальном образовании </w:t>
      </w:r>
      <w:r w:rsidR="006C03FF" w:rsidRPr="008F1868">
        <w:rPr>
          <w:color w:val="000000" w:themeColor="text1"/>
          <w:sz w:val="28"/>
          <w:szCs w:val="28"/>
        </w:rPr>
        <w:t>Таловский</w:t>
      </w:r>
      <w:r w:rsidRPr="008F1868">
        <w:rPr>
          <w:color w:val="000000" w:themeColor="text1"/>
          <w:sz w:val="28"/>
          <w:szCs w:val="28"/>
        </w:rPr>
        <w:t xml:space="preserve"> сельсовет Змеиногорского района Алтайского края»</w:t>
      </w:r>
      <w:r w:rsidR="00CE3A57">
        <w:rPr>
          <w:color w:val="000000" w:themeColor="text1"/>
          <w:sz w:val="28"/>
          <w:szCs w:val="28"/>
        </w:rPr>
        <w:t xml:space="preserve">  </w:t>
      </w:r>
      <w:r w:rsidR="00F33D04" w:rsidRPr="008F1868">
        <w:rPr>
          <w:color w:val="000000" w:themeColor="text1"/>
          <w:sz w:val="28"/>
          <w:szCs w:val="28"/>
        </w:rPr>
        <w:t xml:space="preserve">(в ред. от 23.11.2021 № 29, в ред. от 18.06.2018 № 12, в ред. от 06.02.2017 № 4) </w:t>
      </w:r>
      <w:r w:rsidR="00D202DE" w:rsidRPr="008F1868">
        <w:rPr>
          <w:color w:val="000000" w:themeColor="text1"/>
          <w:sz w:val="28"/>
          <w:szCs w:val="28"/>
        </w:rPr>
        <w:t>следующие</w:t>
      </w:r>
      <w:r w:rsidR="00CE3A57">
        <w:rPr>
          <w:color w:val="000000" w:themeColor="text1"/>
          <w:sz w:val="28"/>
          <w:szCs w:val="28"/>
        </w:rPr>
        <w:t xml:space="preserve"> </w:t>
      </w:r>
      <w:r w:rsidR="00FA643F" w:rsidRPr="008F1868">
        <w:rPr>
          <w:color w:val="000000" w:themeColor="text1"/>
          <w:sz w:val="28"/>
          <w:szCs w:val="28"/>
        </w:rPr>
        <w:t>изменения</w:t>
      </w:r>
      <w:r w:rsidRPr="008F1868">
        <w:rPr>
          <w:color w:val="000000" w:themeColor="text1"/>
          <w:sz w:val="28"/>
          <w:szCs w:val="28"/>
        </w:rPr>
        <w:t>:</w:t>
      </w:r>
    </w:p>
    <w:p w:rsidR="005E2CD6" w:rsidRPr="008F1868" w:rsidRDefault="009F28A1" w:rsidP="008F1868">
      <w:pPr>
        <w:jc w:val="both"/>
        <w:rPr>
          <w:b/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ab/>
      </w:r>
      <w:r w:rsidR="005E2CD6" w:rsidRPr="008F1868">
        <w:rPr>
          <w:b/>
          <w:color w:val="000000" w:themeColor="text1"/>
          <w:sz w:val="28"/>
          <w:szCs w:val="28"/>
        </w:rPr>
        <w:t xml:space="preserve">1.1 </w:t>
      </w:r>
      <w:r w:rsidR="00ED14CD" w:rsidRPr="008F1868">
        <w:rPr>
          <w:b/>
          <w:color w:val="000000" w:themeColor="text1"/>
          <w:sz w:val="28"/>
          <w:szCs w:val="28"/>
        </w:rPr>
        <w:t>Пункт 1.3 Раздела 1 изложить в новой редакции</w:t>
      </w:r>
      <w:r w:rsidR="005E2CD6" w:rsidRPr="008F1868">
        <w:rPr>
          <w:b/>
          <w:color w:val="000000" w:themeColor="text1"/>
          <w:sz w:val="28"/>
          <w:szCs w:val="28"/>
        </w:rPr>
        <w:t>:</w:t>
      </w:r>
    </w:p>
    <w:p w:rsidR="005E2CD6" w:rsidRPr="008F1868" w:rsidRDefault="00F440F7" w:rsidP="008F1868">
      <w:pPr>
        <w:widowControl w:val="0"/>
        <w:shd w:val="clear" w:color="auto" w:fill="FFFFFF"/>
        <w:tabs>
          <w:tab w:val="left" w:pos="57"/>
        </w:tabs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>«</w:t>
      </w:r>
      <w:r w:rsidR="00A003D1" w:rsidRPr="008F1868">
        <w:rPr>
          <w:color w:val="000000" w:themeColor="text1"/>
          <w:sz w:val="28"/>
          <w:szCs w:val="28"/>
        </w:rPr>
        <w:t>1.3. </w:t>
      </w:r>
      <w:r w:rsidR="008F1868" w:rsidRPr="008F1868">
        <w:rPr>
          <w:color w:val="000000" w:themeColor="text1"/>
          <w:sz w:val="28"/>
          <w:szCs w:val="28"/>
          <w:shd w:val="clear" w:color="auto" w:fill="FFFFFF"/>
        </w:rPr>
        <w:t>Публичные слушания проводятся представительным органом муниципального образования, главой муниципального образования</w:t>
      </w:r>
      <w:r w:rsidR="00CE3A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003D1" w:rsidRPr="008F1868">
        <w:rPr>
          <w:color w:val="000000" w:themeColor="text1"/>
          <w:sz w:val="28"/>
          <w:szCs w:val="28"/>
          <w:shd w:val="clear" w:color="auto" w:fill="FFFFFF"/>
        </w:rPr>
        <w:t>для обсуждения проектов муниципальных правовых актов по вопросам местного значения с участием жителей муниципального образования</w:t>
      </w:r>
      <w:r w:rsidR="00605DC8" w:rsidRPr="008F1868">
        <w:rPr>
          <w:color w:val="000000" w:themeColor="text1"/>
          <w:sz w:val="28"/>
          <w:szCs w:val="28"/>
          <w:shd w:val="clear" w:color="auto" w:fill="FFFFFF"/>
        </w:rPr>
        <w:t>»</w:t>
      </w:r>
      <w:r w:rsidR="00A003D1" w:rsidRPr="008F186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D14CD" w:rsidRPr="008F1868" w:rsidRDefault="005E2CD6" w:rsidP="008F1868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F1868">
        <w:rPr>
          <w:b/>
          <w:color w:val="000000" w:themeColor="text1"/>
          <w:sz w:val="28"/>
          <w:szCs w:val="28"/>
        </w:rPr>
        <w:t xml:space="preserve">1.2. </w:t>
      </w:r>
      <w:r w:rsidR="00ED14CD" w:rsidRPr="008F1868">
        <w:rPr>
          <w:b/>
          <w:color w:val="000000" w:themeColor="text1"/>
          <w:sz w:val="28"/>
          <w:szCs w:val="28"/>
        </w:rPr>
        <w:t>Пункт 1.4 Раздела 1 изложить в новой редакции</w:t>
      </w:r>
      <w:r w:rsidRPr="008F1868">
        <w:rPr>
          <w:b/>
          <w:color w:val="000000" w:themeColor="text1"/>
          <w:sz w:val="28"/>
          <w:szCs w:val="28"/>
        </w:rPr>
        <w:t>:</w:t>
      </w:r>
    </w:p>
    <w:p w:rsidR="008F1868" w:rsidRPr="008F1868" w:rsidRDefault="00F440F7" w:rsidP="008F1868">
      <w:pPr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>«</w:t>
      </w:r>
      <w:r w:rsidR="00A003D1" w:rsidRPr="008F1868">
        <w:rPr>
          <w:color w:val="000000" w:themeColor="text1"/>
          <w:sz w:val="28"/>
          <w:szCs w:val="28"/>
        </w:rPr>
        <w:t>1.4</w:t>
      </w:r>
      <w:r w:rsidR="00605DC8" w:rsidRPr="008F1868">
        <w:rPr>
          <w:color w:val="000000" w:themeColor="text1"/>
          <w:sz w:val="28"/>
          <w:szCs w:val="28"/>
        </w:rPr>
        <w:t>.</w:t>
      </w:r>
      <w:r w:rsidR="00ED14CD" w:rsidRPr="008F1868">
        <w:rPr>
          <w:color w:val="000000" w:themeColor="text1"/>
          <w:sz w:val="28"/>
          <w:szCs w:val="28"/>
        </w:rPr>
        <w:t xml:space="preserve">На публичные слушания выносятся </w:t>
      </w:r>
      <w:r w:rsidR="008F1868" w:rsidRPr="008F1868">
        <w:rPr>
          <w:color w:val="000000" w:themeColor="text1"/>
          <w:sz w:val="28"/>
          <w:szCs w:val="28"/>
        </w:rPr>
        <w:t xml:space="preserve">следующие </w:t>
      </w:r>
      <w:r w:rsidR="00ED14CD" w:rsidRPr="008F1868">
        <w:rPr>
          <w:color w:val="000000" w:themeColor="text1"/>
          <w:sz w:val="28"/>
          <w:szCs w:val="28"/>
        </w:rPr>
        <w:t>вопросы</w:t>
      </w:r>
      <w:r w:rsidR="008F1868" w:rsidRPr="008F1868">
        <w:rPr>
          <w:color w:val="000000" w:themeColor="text1"/>
          <w:sz w:val="28"/>
          <w:szCs w:val="28"/>
        </w:rPr>
        <w:t>:</w:t>
      </w:r>
    </w:p>
    <w:p w:rsidR="008F1868" w:rsidRPr="008F1868" w:rsidRDefault="008F1868" w:rsidP="008F1868">
      <w:pPr>
        <w:ind w:firstLine="709"/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 xml:space="preserve">- </w:t>
      </w:r>
      <w:r w:rsidR="00ED14CD" w:rsidRPr="008F1868">
        <w:rPr>
          <w:color w:val="000000" w:themeColor="text1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="00ED14CD" w:rsidRPr="008F1868">
          <w:rPr>
            <w:rStyle w:val="a9"/>
            <w:color w:val="000000" w:themeColor="text1"/>
            <w:sz w:val="28"/>
            <w:szCs w:val="28"/>
          </w:rPr>
          <w:t>Конституции</w:t>
        </w:r>
      </w:hyperlink>
      <w:r w:rsidR="00ED14CD" w:rsidRPr="008F1868">
        <w:rPr>
          <w:color w:val="000000" w:themeColor="text1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8F1868" w:rsidRPr="008F1868" w:rsidRDefault="008F1868" w:rsidP="00CE3A57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 xml:space="preserve">- </w:t>
      </w:r>
      <w:r w:rsidR="00ED14CD" w:rsidRPr="008F1868">
        <w:rPr>
          <w:color w:val="000000" w:themeColor="text1"/>
          <w:sz w:val="28"/>
          <w:szCs w:val="28"/>
        </w:rPr>
        <w:t>проект местного бюджета и отчет о его исполнении;</w:t>
      </w:r>
    </w:p>
    <w:p w:rsidR="008F1868" w:rsidRPr="008F1868" w:rsidRDefault="008F1868" w:rsidP="008F1868">
      <w:pPr>
        <w:ind w:firstLine="709"/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lastRenderedPageBreak/>
        <w:t xml:space="preserve">- </w:t>
      </w:r>
      <w:r w:rsidR="00D41960" w:rsidRPr="008F1868">
        <w:rPr>
          <w:color w:val="000000" w:themeColor="text1"/>
          <w:sz w:val="28"/>
          <w:szCs w:val="28"/>
        </w:rPr>
        <w:t xml:space="preserve">проект </w:t>
      </w:r>
      <w:r w:rsidR="00ED14CD" w:rsidRPr="008F1868">
        <w:rPr>
          <w:color w:val="000000" w:themeColor="text1"/>
          <w:sz w:val="28"/>
          <w:szCs w:val="28"/>
        </w:rPr>
        <w:t>стратегии социально-экономического развития муниципального образования;</w:t>
      </w:r>
    </w:p>
    <w:p w:rsidR="00D41960" w:rsidRPr="008F1868" w:rsidRDefault="008F1868" w:rsidP="008F1868">
      <w:pPr>
        <w:ind w:firstLine="709"/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ED14CD" w:rsidRPr="008F1868">
        <w:rPr>
          <w:color w:val="000000" w:themeColor="text1"/>
          <w:sz w:val="28"/>
          <w:szCs w:val="28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 </w:t>
      </w:r>
      <w:hyperlink r:id="rId8" w:anchor="dst100105" w:history="1">
        <w:r w:rsidR="00ED14CD" w:rsidRPr="008F1868">
          <w:rPr>
            <w:rStyle w:val="a9"/>
            <w:color w:val="000000" w:themeColor="text1"/>
            <w:sz w:val="28"/>
            <w:szCs w:val="28"/>
            <w:shd w:val="clear" w:color="auto" w:fill="FFFFFF"/>
          </w:rPr>
          <w:t>статьей 13</w:t>
        </w:r>
      </w:hyperlink>
      <w:r w:rsidR="00ED14CD" w:rsidRPr="008F1868">
        <w:rPr>
          <w:color w:val="000000" w:themeColor="text1"/>
          <w:sz w:val="28"/>
          <w:szCs w:val="28"/>
          <w:shd w:val="clear" w:color="auto" w:fill="FFFFFF"/>
        </w:rPr>
        <w:t xml:space="preserve">  Федерального закона </w:t>
      </w:r>
      <w:r w:rsidR="00ED14CD" w:rsidRPr="008F1868">
        <w:rPr>
          <w:color w:val="000000" w:themeColor="text1"/>
          <w:sz w:val="28"/>
          <w:szCs w:val="28"/>
        </w:rPr>
        <w:t xml:space="preserve">от 6 октября 2003 г. N 131-ФЗ "Об общих принципах организации местного самоуправления в Российской Федерации" </w:t>
      </w:r>
      <w:r w:rsidR="00ED14CD" w:rsidRPr="008F1868">
        <w:rPr>
          <w:color w:val="000000" w:themeColor="text1"/>
          <w:sz w:val="28"/>
          <w:szCs w:val="28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8F186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E2CD6" w:rsidRPr="008F1868" w:rsidRDefault="008F1868" w:rsidP="00CE3A57">
      <w:pPr>
        <w:pStyle w:val="1"/>
        <w:tabs>
          <w:tab w:val="left" w:pos="709"/>
        </w:tabs>
        <w:spacing w:before="75" w:after="225"/>
        <w:ind w:firstLine="709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8F186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П</w:t>
      </w:r>
      <w:r w:rsidR="00AF34C9" w:rsidRPr="008F186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</w:t>
      </w:r>
      <w:bookmarkStart w:id="0" w:name="_GoBack"/>
      <w:bookmarkEnd w:id="0"/>
      <w:r w:rsidR="00AF34C9" w:rsidRPr="008F186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 </w:t>
      </w:r>
      <w:hyperlink r:id="rId9" w:anchor="dst2104" w:history="1">
        <w:r w:rsidR="00AF34C9" w:rsidRPr="008F1868">
          <w:rPr>
            <w:rStyle w:val="a9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</w:rPr>
          <w:t>законодательством</w:t>
        </w:r>
      </w:hyperlink>
      <w:r w:rsidR="00AF34C9" w:rsidRPr="008F1868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 о градостроительной деятельности</w:t>
      </w:r>
      <w:r w:rsidR="00F440F7" w:rsidRPr="008F1868">
        <w:rPr>
          <w:rFonts w:ascii="Times New Roman" w:hAnsi="Times New Roman" w:cs="Times New Roman"/>
          <w:color w:val="000000" w:themeColor="text1"/>
        </w:rPr>
        <w:t>»</w:t>
      </w:r>
      <w:r w:rsidR="005E2CD6" w:rsidRPr="008F1868">
        <w:rPr>
          <w:rFonts w:ascii="Times New Roman" w:hAnsi="Times New Roman" w:cs="Times New Roman"/>
          <w:color w:val="000000" w:themeColor="text1"/>
        </w:rPr>
        <w:t>.</w:t>
      </w:r>
    </w:p>
    <w:p w:rsidR="005D15FE" w:rsidRPr="008F1868" w:rsidRDefault="00CE3A57" w:rsidP="00CE3A57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D15FE" w:rsidRPr="008F1868">
        <w:rPr>
          <w:color w:val="000000" w:themeColor="text1"/>
          <w:sz w:val="28"/>
          <w:szCs w:val="28"/>
        </w:rPr>
        <w:t>2</w:t>
      </w:r>
      <w:r w:rsidR="00D202DE" w:rsidRPr="008F1868">
        <w:rPr>
          <w:color w:val="000000" w:themeColor="text1"/>
          <w:sz w:val="28"/>
          <w:szCs w:val="28"/>
        </w:rPr>
        <w:t xml:space="preserve">. Обнародовать настоящее решение </w:t>
      </w:r>
      <w:r w:rsidR="005D15FE" w:rsidRPr="008F1868">
        <w:rPr>
          <w:color w:val="000000" w:themeColor="text1"/>
          <w:sz w:val="28"/>
          <w:szCs w:val="28"/>
        </w:rPr>
        <w:t>в установленном порядке.</w:t>
      </w:r>
    </w:p>
    <w:p w:rsidR="00A34A84" w:rsidRPr="008F1868" w:rsidRDefault="00CE3A57" w:rsidP="00D92D4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D15FE" w:rsidRPr="008F1868">
        <w:rPr>
          <w:color w:val="000000" w:themeColor="text1"/>
          <w:sz w:val="28"/>
          <w:szCs w:val="28"/>
        </w:rPr>
        <w:t>3</w:t>
      </w:r>
      <w:r w:rsidR="00D202DE" w:rsidRPr="008F1868">
        <w:rPr>
          <w:color w:val="000000" w:themeColor="text1"/>
          <w:sz w:val="28"/>
          <w:szCs w:val="28"/>
        </w:rPr>
        <w:t>. Контроль за исполнением данного решения возложить на постоянную комиссию по воп</w:t>
      </w:r>
      <w:r w:rsidR="005D15FE" w:rsidRPr="008F1868">
        <w:rPr>
          <w:color w:val="000000" w:themeColor="text1"/>
          <w:sz w:val="28"/>
          <w:szCs w:val="28"/>
        </w:rPr>
        <w:t>росам законности и правопорядка.</w:t>
      </w:r>
    </w:p>
    <w:p w:rsidR="005D15FE" w:rsidRPr="008F1868" w:rsidRDefault="005D15FE" w:rsidP="00D92D4F">
      <w:pPr>
        <w:ind w:firstLine="567"/>
        <w:jc w:val="both"/>
        <w:rPr>
          <w:color w:val="000000" w:themeColor="text1"/>
          <w:sz w:val="28"/>
          <w:szCs w:val="28"/>
        </w:rPr>
      </w:pPr>
    </w:p>
    <w:p w:rsidR="00F440F7" w:rsidRPr="008F1868" w:rsidRDefault="00F440F7" w:rsidP="00D92D4F">
      <w:pPr>
        <w:ind w:firstLine="567"/>
        <w:jc w:val="both"/>
        <w:rPr>
          <w:color w:val="000000" w:themeColor="text1"/>
          <w:sz w:val="28"/>
          <w:szCs w:val="28"/>
        </w:rPr>
      </w:pPr>
    </w:p>
    <w:p w:rsidR="00CE3A57" w:rsidRDefault="00D202DE" w:rsidP="00D92D4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F1868">
        <w:rPr>
          <w:color w:val="000000" w:themeColor="text1"/>
          <w:sz w:val="28"/>
          <w:szCs w:val="28"/>
        </w:rPr>
        <w:t xml:space="preserve">Председатель Совета депутатов                   </w:t>
      </w:r>
    </w:p>
    <w:p w:rsidR="00D202DE" w:rsidRPr="008F1868" w:rsidRDefault="00CE3A57" w:rsidP="00D92D4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Таловского сельсовета                                                                        </w:t>
      </w:r>
      <w:r w:rsidR="00D202DE" w:rsidRPr="008F1868">
        <w:rPr>
          <w:color w:val="000000" w:themeColor="text1"/>
          <w:sz w:val="28"/>
          <w:szCs w:val="28"/>
        </w:rPr>
        <w:t xml:space="preserve"> </w:t>
      </w:r>
      <w:r w:rsidR="00E953F8" w:rsidRPr="008F1868">
        <w:rPr>
          <w:color w:val="000000" w:themeColor="text1"/>
          <w:sz w:val="28"/>
          <w:szCs w:val="28"/>
        </w:rPr>
        <w:t>Т.А. Дубинина</w:t>
      </w:r>
    </w:p>
    <w:p w:rsidR="00D202DE" w:rsidRPr="008F1868" w:rsidRDefault="00D202DE" w:rsidP="00D92D4F">
      <w:pPr>
        <w:jc w:val="both"/>
        <w:rPr>
          <w:color w:val="000000" w:themeColor="text1"/>
        </w:rPr>
      </w:pPr>
    </w:p>
    <w:sectPr w:rsidR="00D202DE" w:rsidRPr="008F1868" w:rsidSect="00CE3A5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06" w:rsidRDefault="00717B06" w:rsidP="00D202DE">
      <w:r>
        <w:separator/>
      </w:r>
    </w:p>
  </w:endnote>
  <w:endnote w:type="continuationSeparator" w:id="1">
    <w:p w:rsidR="00717B06" w:rsidRDefault="00717B06" w:rsidP="00D2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06" w:rsidRDefault="00717B06" w:rsidP="00D202DE">
      <w:r>
        <w:separator/>
      </w:r>
    </w:p>
  </w:footnote>
  <w:footnote w:type="continuationSeparator" w:id="1">
    <w:p w:rsidR="00717B06" w:rsidRDefault="00717B06" w:rsidP="00D2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BD2"/>
    <w:multiLevelType w:val="hybridMultilevel"/>
    <w:tmpl w:val="B5925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A64"/>
    <w:rsid w:val="000112E7"/>
    <w:rsid w:val="000619B8"/>
    <w:rsid w:val="0006233A"/>
    <w:rsid w:val="000B4F2F"/>
    <w:rsid w:val="000F412B"/>
    <w:rsid w:val="00161C05"/>
    <w:rsid w:val="00163245"/>
    <w:rsid w:val="00164F23"/>
    <w:rsid w:val="0019323E"/>
    <w:rsid w:val="001B7BB9"/>
    <w:rsid w:val="001F4F49"/>
    <w:rsid w:val="002069EF"/>
    <w:rsid w:val="00256D6B"/>
    <w:rsid w:val="002E2FC0"/>
    <w:rsid w:val="0031772B"/>
    <w:rsid w:val="00317D38"/>
    <w:rsid w:val="0037578B"/>
    <w:rsid w:val="003812C9"/>
    <w:rsid w:val="00395276"/>
    <w:rsid w:val="003D4AB3"/>
    <w:rsid w:val="003D6DDD"/>
    <w:rsid w:val="003F5B32"/>
    <w:rsid w:val="00484661"/>
    <w:rsid w:val="004B68F7"/>
    <w:rsid w:val="004F08A1"/>
    <w:rsid w:val="00550AC7"/>
    <w:rsid w:val="00576C49"/>
    <w:rsid w:val="005D15FE"/>
    <w:rsid w:val="005E2CD6"/>
    <w:rsid w:val="00605DC8"/>
    <w:rsid w:val="006302B7"/>
    <w:rsid w:val="006462C9"/>
    <w:rsid w:val="006704DB"/>
    <w:rsid w:val="00685EA5"/>
    <w:rsid w:val="00690E57"/>
    <w:rsid w:val="006C03FF"/>
    <w:rsid w:val="006C59B3"/>
    <w:rsid w:val="006E3441"/>
    <w:rsid w:val="0070154E"/>
    <w:rsid w:val="00717B06"/>
    <w:rsid w:val="00756A8A"/>
    <w:rsid w:val="00760FAC"/>
    <w:rsid w:val="007A68CE"/>
    <w:rsid w:val="008F1868"/>
    <w:rsid w:val="00967213"/>
    <w:rsid w:val="009F28A1"/>
    <w:rsid w:val="009F501E"/>
    <w:rsid w:val="00A003D1"/>
    <w:rsid w:val="00A24D9A"/>
    <w:rsid w:val="00A34A84"/>
    <w:rsid w:val="00A40171"/>
    <w:rsid w:val="00AB0AFF"/>
    <w:rsid w:val="00AE7229"/>
    <w:rsid w:val="00AF34C9"/>
    <w:rsid w:val="00B0236D"/>
    <w:rsid w:val="00B30B1A"/>
    <w:rsid w:val="00B340E4"/>
    <w:rsid w:val="00B35CF2"/>
    <w:rsid w:val="00B36D2E"/>
    <w:rsid w:val="00B906DE"/>
    <w:rsid w:val="00BB35D2"/>
    <w:rsid w:val="00BF589A"/>
    <w:rsid w:val="00C014FF"/>
    <w:rsid w:val="00C335A6"/>
    <w:rsid w:val="00C91A64"/>
    <w:rsid w:val="00CB3030"/>
    <w:rsid w:val="00CE3A57"/>
    <w:rsid w:val="00D15716"/>
    <w:rsid w:val="00D202DE"/>
    <w:rsid w:val="00D25FA6"/>
    <w:rsid w:val="00D41676"/>
    <w:rsid w:val="00D41960"/>
    <w:rsid w:val="00D607EC"/>
    <w:rsid w:val="00D67851"/>
    <w:rsid w:val="00D831B3"/>
    <w:rsid w:val="00D92D4F"/>
    <w:rsid w:val="00DA70A0"/>
    <w:rsid w:val="00E4470B"/>
    <w:rsid w:val="00E918E5"/>
    <w:rsid w:val="00E953F8"/>
    <w:rsid w:val="00EA1B82"/>
    <w:rsid w:val="00EB3B66"/>
    <w:rsid w:val="00EC2C9B"/>
    <w:rsid w:val="00ED14CD"/>
    <w:rsid w:val="00ED1E43"/>
    <w:rsid w:val="00F2663E"/>
    <w:rsid w:val="00F33D04"/>
    <w:rsid w:val="00F440F7"/>
    <w:rsid w:val="00F4442F"/>
    <w:rsid w:val="00FA643F"/>
    <w:rsid w:val="00FB2462"/>
    <w:rsid w:val="00FC0D61"/>
    <w:rsid w:val="00FC1804"/>
    <w:rsid w:val="00FD6380"/>
    <w:rsid w:val="00FD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F28A1"/>
    <w:pPr>
      <w:keepNext/>
      <w:ind w:left="870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F28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92D4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C03FF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ED14C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14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2/8e7789f2a509dd82c4c382a19fb179e6162a2a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4426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2022-06-03T08:40:00Z</cp:lastPrinted>
  <dcterms:created xsi:type="dcterms:W3CDTF">2018-06-05T07:53:00Z</dcterms:created>
  <dcterms:modified xsi:type="dcterms:W3CDTF">2022-06-03T08:40:00Z</dcterms:modified>
</cp:coreProperties>
</file>