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15" w:rsidRDefault="00327015" w:rsidP="00327015">
      <w:pPr>
        <w:tabs>
          <w:tab w:val="center" w:pos="4819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:rsidR="002C37E0" w:rsidRPr="002C37E0" w:rsidRDefault="00327015" w:rsidP="002C37E0">
      <w:pPr>
        <w:jc w:val="center"/>
        <w:rPr>
          <w:rFonts w:ascii="Arial" w:hAnsi="Arial" w:cs="Arial"/>
          <w:b/>
        </w:rPr>
      </w:pPr>
      <w:r w:rsidRPr="002C37E0">
        <w:rPr>
          <w:rFonts w:ascii="Arial" w:hAnsi="Arial" w:cs="Arial"/>
          <w:b/>
        </w:rPr>
        <w:t>Совет депутатов Октябрьского сельсовета</w:t>
      </w:r>
      <w:r w:rsidR="002C37E0" w:rsidRPr="002C37E0">
        <w:rPr>
          <w:rFonts w:ascii="Arial" w:hAnsi="Arial" w:cs="Arial"/>
          <w:b/>
        </w:rPr>
        <w:t xml:space="preserve"> </w:t>
      </w:r>
      <w:r w:rsidRPr="002C37E0">
        <w:rPr>
          <w:rFonts w:ascii="Arial" w:hAnsi="Arial" w:cs="Arial"/>
          <w:b/>
        </w:rPr>
        <w:t>Змеиногорского района</w:t>
      </w:r>
    </w:p>
    <w:p w:rsidR="00327015" w:rsidRPr="002C37E0" w:rsidRDefault="00327015" w:rsidP="002C37E0">
      <w:pPr>
        <w:jc w:val="center"/>
        <w:rPr>
          <w:rFonts w:ascii="Arial" w:hAnsi="Arial" w:cs="Arial"/>
          <w:b/>
        </w:rPr>
      </w:pPr>
      <w:r w:rsidRPr="002C37E0">
        <w:rPr>
          <w:rFonts w:ascii="Arial" w:hAnsi="Arial" w:cs="Arial"/>
          <w:b/>
        </w:rPr>
        <w:t>Алтайского края</w:t>
      </w:r>
    </w:p>
    <w:p w:rsidR="00327015" w:rsidRPr="002C37E0" w:rsidRDefault="00327015" w:rsidP="00327015">
      <w:pPr>
        <w:jc w:val="center"/>
        <w:rPr>
          <w:rFonts w:ascii="Arial" w:hAnsi="Arial" w:cs="Arial"/>
          <w:b/>
        </w:rPr>
      </w:pPr>
    </w:p>
    <w:p w:rsidR="00327015" w:rsidRPr="002C37E0" w:rsidRDefault="00327015" w:rsidP="00327015">
      <w:pPr>
        <w:jc w:val="center"/>
        <w:rPr>
          <w:rFonts w:ascii="Arial" w:hAnsi="Arial" w:cs="Arial"/>
          <w:b/>
        </w:rPr>
      </w:pPr>
      <w:r w:rsidRPr="002C37E0">
        <w:rPr>
          <w:rFonts w:ascii="Arial" w:hAnsi="Arial" w:cs="Arial"/>
          <w:b/>
        </w:rPr>
        <w:t>Решение</w:t>
      </w:r>
    </w:p>
    <w:p w:rsidR="00327015" w:rsidRDefault="00327015" w:rsidP="00327015">
      <w:pPr>
        <w:jc w:val="center"/>
        <w:rPr>
          <w:rFonts w:ascii="Arial" w:hAnsi="Arial" w:cs="Arial"/>
        </w:rPr>
      </w:pPr>
    </w:p>
    <w:p w:rsidR="00327015" w:rsidRDefault="002C37E0" w:rsidP="00327015">
      <w:pPr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_____________                                №                              </w:t>
      </w:r>
      <w:r w:rsidR="00327015">
        <w:rPr>
          <w:rFonts w:ascii="Arial" w:hAnsi="Arial" w:cs="Arial"/>
        </w:rPr>
        <w:t xml:space="preserve">                    п. Октябрьский</w:t>
      </w:r>
    </w:p>
    <w:p w:rsidR="00BB33C9" w:rsidRDefault="00BB33C9" w:rsidP="00BB33C9">
      <w:pPr>
        <w:pStyle w:val="4"/>
      </w:pPr>
    </w:p>
    <w:p w:rsidR="00BB33C9" w:rsidRDefault="00BB33C9" w:rsidP="00BB33C9">
      <w:pPr>
        <w:pStyle w:val="4"/>
      </w:pPr>
    </w:p>
    <w:p w:rsidR="00BB33C9" w:rsidRDefault="00BB33C9" w:rsidP="00327015">
      <w:pPr>
        <w:shd w:val="clear" w:color="auto" w:fill="FFFFFF"/>
        <w:ind w:right="4494"/>
        <w:jc w:val="both"/>
        <w:rPr>
          <w:bCs/>
          <w:color w:val="000000"/>
        </w:rPr>
      </w:pPr>
      <w:r>
        <w:rPr>
          <w:bCs/>
          <w:color w:val="000000"/>
        </w:rPr>
        <w:t>О</w:t>
      </w:r>
      <w:r w:rsidR="002C37E0">
        <w:rPr>
          <w:bCs/>
          <w:color w:val="000000"/>
        </w:rPr>
        <w:t xml:space="preserve">б утверждении соглашения о </w:t>
      </w:r>
      <w:r>
        <w:rPr>
          <w:bCs/>
          <w:color w:val="000000"/>
        </w:rPr>
        <w:t xml:space="preserve"> передаче  </w:t>
      </w:r>
      <w:r w:rsidR="002C37E0">
        <w:t>полномочий Администрации  Октябрьского</w:t>
      </w:r>
      <w:r>
        <w:t xml:space="preserve"> сельсовет</w:t>
      </w:r>
      <w:r w:rsidR="002C37E0">
        <w:t>а</w:t>
      </w:r>
      <w:r>
        <w:t xml:space="preserve">  </w:t>
      </w:r>
      <w:r>
        <w:rPr>
          <w:bCs/>
          <w:color w:val="000000"/>
        </w:rPr>
        <w:t xml:space="preserve">Змеиногорского района по принятию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приведения её в соответствии с установленными требованиями </w:t>
      </w:r>
      <w:r>
        <w:t xml:space="preserve">Администрации Змеиногорского района Алтайского края </w:t>
      </w:r>
    </w:p>
    <w:p w:rsidR="00BB33C9" w:rsidRDefault="00BB33C9" w:rsidP="00BB33C9">
      <w:pPr>
        <w:ind w:right="4494"/>
        <w:jc w:val="both"/>
      </w:pPr>
    </w:p>
    <w:p w:rsidR="00BB33C9" w:rsidRDefault="00BB33C9" w:rsidP="00BB33C9">
      <w:pPr>
        <w:ind w:firstLine="74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Октябрьский сельсовет Змеиногорского района Алтайского края,  Совет депутатов Октябрьского сельсовета Змеиногорского района Алтайского  края РЕШИЛ:</w:t>
      </w:r>
    </w:p>
    <w:p w:rsidR="00BB33C9" w:rsidRDefault="00BB33C9" w:rsidP="00BB33C9">
      <w:pPr>
        <w:ind w:firstLine="705"/>
        <w:jc w:val="both"/>
      </w:pPr>
      <w:r>
        <w:t>1. Утвердить прилагаемое Соглашение о передаче полномочий Администрации Октябрьского</w:t>
      </w:r>
      <w:r>
        <w:rPr>
          <w:color w:val="FF0000"/>
        </w:rPr>
        <w:t xml:space="preserve"> </w:t>
      </w:r>
      <w:r>
        <w:t xml:space="preserve">сельсовета Змеиногорского района Алтайского края </w:t>
      </w:r>
      <w:r>
        <w:rPr>
          <w:bCs/>
          <w:color w:val="000000"/>
        </w:rPr>
        <w:t xml:space="preserve">по принятию </w:t>
      </w:r>
      <w:r>
        <w:t>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 Администрации Змеиногорского района Алтайского  края согласно приложению.</w:t>
      </w:r>
    </w:p>
    <w:p w:rsidR="00BB33C9" w:rsidRDefault="00BB33C9" w:rsidP="00BB33C9">
      <w:pPr>
        <w:ind w:firstLine="705"/>
        <w:jc w:val="both"/>
      </w:pPr>
      <w:r>
        <w:t>2.  Настоящее решение вступает в силу с момента принятия.</w:t>
      </w:r>
    </w:p>
    <w:p w:rsidR="00BB33C9" w:rsidRDefault="00BB33C9" w:rsidP="00BB33C9">
      <w:pPr>
        <w:jc w:val="both"/>
      </w:pPr>
    </w:p>
    <w:p w:rsidR="00BB33C9" w:rsidRDefault="00BB33C9" w:rsidP="00BB33C9">
      <w:pPr>
        <w:jc w:val="both"/>
      </w:pPr>
    </w:p>
    <w:p w:rsidR="00BB33C9" w:rsidRDefault="00BB33C9" w:rsidP="00BB33C9">
      <w:pPr>
        <w:jc w:val="both"/>
      </w:pPr>
    </w:p>
    <w:p w:rsidR="00BB33C9" w:rsidRDefault="00BB33C9" w:rsidP="00BB33C9">
      <w:pPr>
        <w:jc w:val="both"/>
      </w:pPr>
      <w:r>
        <w:t>Председатель Совета депутатов</w:t>
      </w:r>
    </w:p>
    <w:p w:rsidR="00BB33C9" w:rsidRDefault="00BB33C9" w:rsidP="00BB33C9">
      <w:pPr>
        <w:jc w:val="both"/>
      </w:pPr>
      <w:r>
        <w:t>Октябрьского сельсовета                                                                                       Л.Г.Иващенко</w:t>
      </w:r>
    </w:p>
    <w:p w:rsidR="00BB33C9" w:rsidRDefault="00BB33C9" w:rsidP="00BB33C9">
      <w:pPr>
        <w:shd w:val="clear" w:color="auto" w:fill="FFFFFF"/>
        <w:ind w:firstLine="5040"/>
      </w:pPr>
      <w:r>
        <w:t xml:space="preserve"> </w:t>
      </w:r>
    </w:p>
    <w:p w:rsidR="00BB33C9" w:rsidRDefault="00BB33C9" w:rsidP="00BB33C9"/>
    <w:p w:rsidR="00BB33C9" w:rsidRDefault="00BB33C9" w:rsidP="00BB33C9"/>
    <w:p w:rsidR="00BB33C9" w:rsidRDefault="00BB33C9" w:rsidP="00BB33C9"/>
    <w:p w:rsidR="00BB33C9" w:rsidRDefault="00BB33C9" w:rsidP="00BB33C9"/>
    <w:p w:rsidR="00BB33C9" w:rsidRDefault="00BB33C9" w:rsidP="00BB33C9"/>
    <w:p w:rsidR="00BB33C9" w:rsidRDefault="00BB33C9" w:rsidP="00BB33C9"/>
    <w:p w:rsidR="00BB33C9" w:rsidRDefault="00BB33C9" w:rsidP="00BB33C9"/>
    <w:p w:rsidR="00BB33C9" w:rsidRDefault="00BB33C9" w:rsidP="00BB33C9"/>
    <w:p w:rsidR="00BB33C9" w:rsidRDefault="00BB33C9" w:rsidP="00BB33C9"/>
    <w:p w:rsidR="00BB33C9" w:rsidRDefault="00BB33C9" w:rsidP="00BB33C9"/>
    <w:p w:rsidR="00BB33C9" w:rsidRDefault="00BB33C9" w:rsidP="00BB33C9"/>
    <w:p w:rsidR="00BB33C9" w:rsidRDefault="00BB33C9" w:rsidP="00BB33C9"/>
    <w:p w:rsidR="002C37E0" w:rsidRDefault="002C37E0" w:rsidP="00BB33C9"/>
    <w:p w:rsidR="00BB33C9" w:rsidRDefault="00BB33C9" w:rsidP="00BB33C9">
      <w:pPr>
        <w:shd w:val="clear" w:color="auto" w:fill="FFFFFF"/>
        <w:ind w:firstLine="4536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 xml:space="preserve">Приложение </w:t>
      </w:r>
    </w:p>
    <w:p w:rsidR="00BB33C9" w:rsidRDefault="00BB33C9" w:rsidP="00BB33C9">
      <w:pPr>
        <w:shd w:val="clear" w:color="auto" w:fill="FFFFFF"/>
        <w:ind w:firstLine="4536"/>
        <w:rPr>
          <w:color w:val="000000"/>
          <w:spacing w:val="3"/>
        </w:rPr>
      </w:pPr>
      <w:r>
        <w:rPr>
          <w:color w:val="000000"/>
          <w:spacing w:val="3"/>
        </w:rPr>
        <w:t xml:space="preserve">к решению Совета депутатов  Октябрьского </w:t>
      </w:r>
    </w:p>
    <w:p w:rsidR="00BB33C9" w:rsidRDefault="00BB33C9" w:rsidP="00BB33C9">
      <w:pPr>
        <w:shd w:val="clear" w:color="auto" w:fill="FFFFFF"/>
        <w:ind w:firstLine="4536"/>
        <w:rPr>
          <w:color w:val="000000"/>
          <w:spacing w:val="3"/>
        </w:rPr>
      </w:pPr>
      <w:r>
        <w:rPr>
          <w:color w:val="000000"/>
          <w:spacing w:val="3"/>
        </w:rPr>
        <w:t xml:space="preserve">сельсовета Змеиногорского района  </w:t>
      </w:r>
    </w:p>
    <w:p w:rsidR="00BB33C9" w:rsidRDefault="00327015" w:rsidP="00BB33C9">
      <w:pPr>
        <w:shd w:val="clear" w:color="auto" w:fill="FFFFFF"/>
        <w:ind w:firstLine="4536"/>
        <w:rPr>
          <w:color w:val="000000"/>
          <w:spacing w:val="3"/>
        </w:rPr>
      </w:pPr>
      <w:r>
        <w:rPr>
          <w:color w:val="000000"/>
          <w:spacing w:val="3"/>
        </w:rPr>
        <w:t>Алтайского края от 29.11.2019  № 33</w:t>
      </w:r>
    </w:p>
    <w:p w:rsidR="00BB33C9" w:rsidRDefault="00BB33C9" w:rsidP="00BB33C9">
      <w:pPr>
        <w:shd w:val="clear" w:color="auto" w:fill="FFFFFF"/>
        <w:ind w:firstLine="4536"/>
        <w:rPr>
          <w:color w:val="000000"/>
          <w:spacing w:val="3"/>
          <w:sz w:val="16"/>
          <w:szCs w:val="16"/>
        </w:rPr>
      </w:pPr>
    </w:p>
    <w:p w:rsidR="00BB33C9" w:rsidRDefault="00BB33C9" w:rsidP="00BB33C9">
      <w:pPr>
        <w:shd w:val="clear" w:color="auto" w:fill="FFFFFF"/>
        <w:ind w:firstLine="4536"/>
        <w:rPr>
          <w:color w:val="000000"/>
          <w:spacing w:val="3"/>
        </w:rPr>
      </w:pPr>
      <w:r>
        <w:rPr>
          <w:color w:val="000000"/>
          <w:spacing w:val="3"/>
        </w:rPr>
        <w:t>Приложение №</w:t>
      </w:r>
      <w:r w:rsidR="002C37E0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4</w:t>
      </w:r>
    </w:p>
    <w:p w:rsidR="00BB33C9" w:rsidRDefault="00BB33C9" w:rsidP="00BB33C9">
      <w:pPr>
        <w:ind w:firstLine="4536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к решению Змеиногорского районного  </w:t>
      </w:r>
    </w:p>
    <w:p w:rsidR="00BB33C9" w:rsidRDefault="00BB33C9" w:rsidP="00BB33C9">
      <w:pPr>
        <w:ind w:firstLine="4536"/>
        <w:jc w:val="both"/>
      </w:pPr>
      <w:r>
        <w:t>Совета депутатов  Алтайского края</w:t>
      </w:r>
    </w:p>
    <w:p w:rsidR="00BB33C9" w:rsidRDefault="00BB33C9" w:rsidP="00BB33C9">
      <w:pPr>
        <w:shd w:val="clear" w:color="auto" w:fill="FFFFFF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                                             </w:t>
      </w:r>
      <w:r w:rsidR="00144565">
        <w:rPr>
          <w:color w:val="000000"/>
          <w:spacing w:val="3"/>
        </w:rPr>
        <w:t xml:space="preserve">                от 11.12.2019   № 126</w:t>
      </w:r>
      <w:bookmarkStart w:id="0" w:name="_GoBack"/>
      <w:bookmarkEnd w:id="0"/>
    </w:p>
    <w:p w:rsidR="00BB33C9" w:rsidRDefault="00BB33C9" w:rsidP="00BB33C9">
      <w:pPr>
        <w:pStyle w:val="a3"/>
        <w:rPr>
          <w:sz w:val="16"/>
          <w:szCs w:val="16"/>
          <w:lang w:val="ru-RU"/>
        </w:rPr>
      </w:pPr>
    </w:p>
    <w:p w:rsidR="00BB33C9" w:rsidRDefault="00BB33C9" w:rsidP="00BB33C9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СОГЛАШЕНИЕ</w:t>
      </w:r>
    </w:p>
    <w:p w:rsidR="00BB33C9" w:rsidRDefault="00BB33C9" w:rsidP="00BB33C9">
      <w:pPr>
        <w:shd w:val="clear" w:color="auto" w:fill="FFFFFF"/>
        <w:tabs>
          <w:tab w:val="left" w:leader="underscore" w:pos="-3969"/>
        </w:tabs>
        <w:jc w:val="center"/>
      </w:pPr>
      <w:r>
        <w:t>о передаче полномочий Администрации Октябрьского</w:t>
      </w:r>
      <w:r>
        <w:rPr>
          <w:color w:val="FF0000"/>
        </w:rPr>
        <w:t xml:space="preserve">  </w:t>
      </w:r>
      <w:r>
        <w:t xml:space="preserve">сельсовета Змеиногорского района Алтайского края </w:t>
      </w:r>
      <w:r>
        <w:rPr>
          <w:bCs/>
          <w:color w:val="000000"/>
        </w:rPr>
        <w:t>по принятию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приведения её в соответствии с установленными требованиями</w:t>
      </w:r>
    </w:p>
    <w:p w:rsidR="00BB33C9" w:rsidRDefault="00BB33C9" w:rsidP="00BB33C9">
      <w:pPr>
        <w:shd w:val="clear" w:color="auto" w:fill="FFFFFF"/>
        <w:tabs>
          <w:tab w:val="left" w:leader="underscore" w:pos="-3969"/>
        </w:tabs>
        <w:jc w:val="center"/>
      </w:pPr>
      <w:r>
        <w:t>Администрации Змеиногорского района  Алтайского  края</w:t>
      </w:r>
    </w:p>
    <w:p w:rsidR="00BB33C9" w:rsidRDefault="00BB33C9" w:rsidP="00BB33C9">
      <w:pPr>
        <w:shd w:val="clear" w:color="auto" w:fill="FFFFFF"/>
        <w:tabs>
          <w:tab w:val="left" w:leader="underscore" w:pos="-3969"/>
        </w:tabs>
        <w:jc w:val="both"/>
      </w:pPr>
    </w:p>
    <w:p w:rsidR="00BB33C9" w:rsidRDefault="00BB33C9" w:rsidP="00BB33C9">
      <w:pPr>
        <w:shd w:val="clear" w:color="auto" w:fill="FFFFFF"/>
        <w:tabs>
          <w:tab w:val="left" w:leader="underscore" w:pos="-3969"/>
        </w:tabs>
        <w:jc w:val="both"/>
      </w:pPr>
      <w:r>
        <w:t xml:space="preserve">г. Змеиногорск                                                         </w:t>
      </w:r>
      <w:r w:rsidR="00327015">
        <w:t xml:space="preserve">                           </w:t>
      </w:r>
      <w:r>
        <w:t xml:space="preserve">  «____» ноября  2019 года</w:t>
      </w:r>
    </w:p>
    <w:p w:rsidR="00BB33C9" w:rsidRDefault="00BB33C9" w:rsidP="00BB33C9">
      <w:pPr>
        <w:shd w:val="clear" w:color="auto" w:fill="FFFFFF"/>
        <w:tabs>
          <w:tab w:val="left" w:leader="underscore" w:pos="-3969"/>
        </w:tabs>
        <w:jc w:val="both"/>
      </w:pPr>
    </w:p>
    <w:p w:rsidR="00BB33C9" w:rsidRDefault="00BB33C9" w:rsidP="00BB33C9">
      <w:pPr>
        <w:shd w:val="clear" w:color="auto" w:fill="FFFFFF"/>
        <w:tabs>
          <w:tab w:val="left" w:leader="underscore" w:pos="-3969"/>
        </w:tabs>
        <w:jc w:val="both"/>
      </w:pPr>
      <w:r>
        <w:tab/>
      </w:r>
      <w:r>
        <w:rPr>
          <w:color w:val="000000"/>
          <w:spacing w:val="1"/>
        </w:rPr>
        <w:t xml:space="preserve">Администрация </w:t>
      </w:r>
      <w:r>
        <w:t>Октябрьского</w:t>
      </w:r>
      <w:r>
        <w:rPr>
          <w:color w:val="000000"/>
          <w:spacing w:val="1"/>
        </w:rPr>
        <w:t xml:space="preserve"> сельсовета Змеиногорского района Алтайского </w:t>
      </w:r>
      <w:r>
        <w:rPr>
          <w:color w:val="000000"/>
          <w:spacing w:val="4"/>
        </w:rPr>
        <w:t xml:space="preserve">края, именуемая в дальнейшем «Администрация сельсовета», в лице главы </w:t>
      </w:r>
      <w:r>
        <w:rPr>
          <w:color w:val="000000"/>
          <w:spacing w:val="1"/>
        </w:rPr>
        <w:t xml:space="preserve">сельсовета Клесуновой Галины Петровны, действующего на основании </w:t>
      </w:r>
      <w:r>
        <w:rPr>
          <w:color w:val="000000"/>
          <w:spacing w:val="4"/>
        </w:rPr>
        <w:t xml:space="preserve">Устава сельсовета, </w:t>
      </w:r>
      <w:r>
        <w:rPr>
          <w:color w:val="000000"/>
          <w:spacing w:val="9"/>
        </w:rPr>
        <w:t xml:space="preserve">с одной стороны, </w:t>
      </w:r>
      <w:r>
        <w:rPr>
          <w:color w:val="000000"/>
          <w:spacing w:val="4"/>
        </w:rPr>
        <w:t xml:space="preserve">и Администрация Змеиногорского района Алтайского края, именуемая в </w:t>
      </w:r>
      <w:r>
        <w:rPr>
          <w:color w:val="000000"/>
          <w:spacing w:val="-4"/>
        </w:rPr>
        <w:t>дальнейшем «Администрация района», в лице первого заместителя главы Администрации Змеиногорского района Алтайского края Фролова Евгения Васильевича</w:t>
      </w:r>
      <w:r>
        <w:rPr>
          <w:color w:val="000000"/>
          <w:spacing w:val="9"/>
        </w:rPr>
        <w:t xml:space="preserve">, действующего на основании Устава района, </w:t>
      </w:r>
      <w:r>
        <w:rPr>
          <w:color w:val="000000"/>
          <w:spacing w:val="4"/>
        </w:rPr>
        <w:t xml:space="preserve">с другой стороны, именуемые в дальнейшем «Стороны», руководствуясь </w:t>
      </w:r>
      <w:r>
        <w:t>решением Змеиногорского районного совета депутатов  от 25.12.2014 №45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Змеиногорского района Алтайского края и органами местного самоуправления поселений Змеиногорского района Алтайского края», решением Совета депутатов Октябрьского сельсовета Змеиногорского района Алтайского края от 29.12.2014 № 48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Октябрьского сельсовета Змеиногорского района Алтайского края и органами местного самоуправления Змеиногорского района Алтайского края»,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заключили настоящее Соглашение о нижеследующем</w:t>
      </w:r>
      <w:r>
        <w:t>:</w:t>
      </w:r>
    </w:p>
    <w:p w:rsidR="00BB33C9" w:rsidRDefault="00BB33C9" w:rsidP="00BB33C9">
      <w:pPr>
        <w:pStyle w:val="a5"/>
        <w:ind w:firstLine="680"/>
        <w:jc w:val="both"/>
        <w:rPr>
          <w:b w:val="0"/>
          <w:sz w:val="24"/>
          <w:szCs w:val="24"/>
        </w:rPr>
      </w:pPr>
    </w:p>
    <w:p w:rsidR="00BB33C9" w:rsidRDefault="00BB33C9" w:rsidP="00BB33C9">
      <w:pPr>
        <w:jc w:val="center"/>
        <w:rPr>
          <w:b/>
        </w:rPr>
      </w:pPr>
      <w:r>
        <w:rPr>
          <w:b/>
        </w:rPr>
        <w:t>Статья 1. Предмет соглашения</w:t>
      </w:r>
    </w:p>
    <w:p w:rsidR="00BB33C9" w:rsidRDefault="00BB33C9" w:rsidP="00BB33C9">
      <w:pPr>
        <w:ind w:firstLine="720"/>
        <w:jc w:val="both"/>
      </w:pPr>
      <w:r>
        <w:t>В соответствии с настоящим Соглашением Администрация Октябрьского сельсовета передает, а Администрация Змеиногорского района принимает осуществление полномочий по решению вопросов местного значения:</w:t>
      </w:r>
    </w:p>
    <w:p w:rsidR="00BB33C9" w:rsidRDefault="00BB33C9" w:rsidP="00BB33C9">
      <w:pPr>
        <w:ind w:firstLine="720"/>
        <w:jc w:val="both"/>
      </w:pPr>
      <w:r>
        <w:t xml:space="preserve">1. принятие в соответствии с гражданским  законодательством Российской Федерации решения о сносе самовольной постройки, решения о сносе самовольной постройки или приведения её в соответствие с установленными требованиями.                                </w:t>
      </w:r>
    </w:p>
    <w:p w:rsidR="00BB33C9" w:rsidRDefault="00BB33C9" w:rsidP="00BB33C9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lang w:val="ru-RU"/>
        </w:rPr>
      </w:pPr>
    </w:p>
    <w:p w:rsidR="00BB33C9" w:rsidRDefault="00BB33C9" w:rsidP="00BB33C9">
      <w:pPr>
        <w:shd w:val="clear" w:color="auto" w:fill="FFFFFF"/>
        <w:tabs>
          <w:tab w:val="left" w:pos="9214"/>
        </w:tabs>
        <w:ind w:firstLine="590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Статья 2. Права и обязанности Администрации сельсовета</w:t>
      </w:r>
    </w:p>
    <w:p w:rsidR="00BB33C9" w:rsidRDefault="00BB33C9" w:rsidP="00BB33C9">
      <w:pPr>
        <w:shd w:val="clear" w:color="auto" w:fill="FFFFFF"/>
        <w:tabs>
          <w:tab w:val="left" w:pos="9214"/>
        </w:tabs>
        <w:ind w:firstLine="59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Администрация сельсовета имеет право:</w:t>
      </w:r>
    </w:p>
    <w:p w:rsidR="00BB33C9" w:rsidRDefault="00BB33C9" w:rsidP="00BB33C9">
      <w:pPr>
        <w:shd w:val="clear" w:color="auto" w:fill="FFFFFF"/>
        <w:tabs>
          <w:tab w:val="left" w:pos="9214"/>
        </w:tabs>
        <w:ind w:firstLine="59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вносить предложения по организации взаимоотношений с Администрацией района в процессе выполнения принятых полномочий;</w:t>
      </w:r>
    </w:p>
    <w:p w:rsidR="00BB33C9" w:rsidRDefault="00BB33C9" w:rsidP="00BB33C9">
      <w:pPr>
        <w:shd w:val="clear" w:color="auto" w:fill="FFFFFF"/>
        <w:tabs>
          <w:tab w:val="left" w:pos="9214"/>
        </w:tabs>
        <w:ind w:firstLine="59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получать информацию Администрации района  по выполнению принятых полномочий.</w:t>
      </w:r>
    </w:p>
    <w:p w:rsidR="00BB33C9" w:rsidRDefault="00BB33C9" w:rsidP="00BB33C9">
      <w:pPr>
        <w:shd w:val="clear" w:color="auto" w:fill="FFFFFF"/>
        <w:tabs>
          <w:tab w:val="left" w:pos="9214"/>
        </w:tabs>
        <w:ind w:firstLine="590"/>
        <w:jc w:val="both"/>
        <w:rPr>
          <w:color w:val="000000"/>
          <w:spacing w:val="-3"/>
        </w:rPr>
      </w:pPr>
      <w:r>
        <w:rPr>
          <w:color w:val="000000"/>
          <w:spacing w:val="-3"/>
        </w:rPr>
        <w:lastRenderedPageBreak/>
        <w:t>Обязанности Администрации сельсовета:</w:t>
      </w:r>
    </w:p>
    <w:p w:rsidR="00BB33C9" w:rsidRDefault="00BB33C9" w:rsidP="00BB33C9">
      <w:pPr>
        <w:shd w:val="clear" w:color="auto" w:fill="FFFFFF"/>
        <w:tabs>
          <w:tab w:val="left" w:pos="9214"/>
        </w:tabs>
        <w:ind w:firstLine="59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своевременно перечислять Администрации района межбюджетные трансферты для выполнении ей принятых полномочий.</w:t>
      </w:r>
    </w:p>
    <w:p w:rsidR="00BB33C9" w:rsidRDefault="00BB33C9" w:rsidP="00BB33C9">
      <w:pPr>
        <w:shd w:val="clear" w:color="auto" w:fill="FFFFFF"/>
        <w:tabs>
          <w:tab w:val="left" w:pos="9214"/>
        </w:tabs>
        <w:ind w:firstLine="590"/>
        <w:jc w:val="both"/>
      </w:pPr>
    </w:p>
    <w:p w:rsidR="00BB33C9" w:rsidRDefault="00BB33C9" w:rsidP="00BB33C9">
      <w:pPr>
        <w:shd w:val="clear" w:color="auto" w:fill="FFFFFF"/>
        <w:tabs>
          <w:tab w:val="left" w:pos="9214"/>
        </w:tabs>
        <w:ind w:firstLine="590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Статья 3. Права и обязанности Администрации района</w:t>
      </w:r>
    </w:p>
    <w:p w:rsidR="00BB33C9" w:rsidRDefault="00BB33C9" w:rsidP="00BB33C9">
      <w:pPr>
        <w:shd w:val="clear" w:color="auto" w:fill="FFFFFF"/>
        <w:tabs>
          <w:tab w:val="left" w:pos="9214"/>
        </w:tabs>
        <w:ind w:firstLine="59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Администрация района имеет право:</w:t>
      </w:r>
    </w:p>
    <w:p w:rsidR="00BB33C9" w:rsidRDefault="00BB33C9" w:rsidP="00BB33C9">
      <w:pPr>
        <w:shd w:val="clear" w:color="auto" w:fill="FFFFFF"/>
        <w:tabs>
          <w:tab w:val="left" w:pos="9214"/>
        </w:tabs>
        <w:ind w:firstLine="59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- запрашивать у Администрации сельсовета информацию, касающуюся выполнения переданных полномочий,  </w:t>
      </w:r>
    </w:p>
    <w:p w:rsidR="00BB33C9" w:rsidRDefault="00BB33C9" w:rsidP="00BB33C9">
      <w:pPr>
        <w:shd w:val="clear" w:color="auto" w:fill="FFFFFF"/>
        <w:tabs>
          <w:tab w:val="left" w:pos="9214"/>
        </w:tabs>
        <w:ind w:firstLine="59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вносить предложения по организации взаимоотношений с Администрацией сельсовета в процессе осуществления контроля за исполнением переданных полномочий.</w:t>
      </w:r>
    </w:p>
    <w:p w:rsidR="00BB33C9" w:rsidRDefault="00BB33C9" w:rsidP="00BB33C9">
      <w:pPr>
        <w:shd w:val="clear" w:color="auto" w:fill="FFFFFF"/>
        <w:tabs>
          <w:tab w:val="left" w:pos="9214"/>
        </w:tabs>
        <w:ind w:firstLine="59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Администрация района обязана:</w:t>
      </w:r>
    </w:p>
    <w:p w:rsidR="00BB33C9" w:rsidRDefault="00BB33C9" w:rsidP="00BB33C9">
      <w:pPr>
        <w:shd w:val="clear" w:color="auto" w:fill="FFFFFF"/>
        <w:tabs>
          <w:tab w:val="left" w:pos="9214"/>
        </w:tabs>
        <w:ind w:firstLine="590"/>
        <w:jc w:val="both"/>
      </w:pPr>
      <w:r>
        <w:rPr>
          <w:color w:val="000000"/>
          <w:spacing w:val="-3"/>
        </w:rPr>
        <w:t xml:space="preserve">-  </w:t>
      </w:r>
      <w:r>
        <w:t>принимать решения о сносе самовольной постройки, решения о сносе самовольной постройки или приведения её в соответствие с установленными требованиями в соответствии с гражданским  законодательством Российской Федерации;</w:t>
      </w:r>
    </w:p>
    <w:p w:rsidR="00BB33C9" w:rsidRDefault="00BB33C9" w:rsidP="00BB33C9">
      <w:pPr>
        <w:shd w:val="clear" w:color="auto" w:fill="FFFFFF"/>
        <w:tabs>
          <w:tab w:val="left" w:pos="9214"/>
        </w:tabs>
        <w:ind w:firstLine="590"/>
        <w:jc w:val="both"/>
        <w:rPr>
          <w:color w:val="000000"/>
          <w:spacing w:val="-3"/>
        </w:rPr>
      </w:pPr>
      <w:r>
        <w:t xml:space="preserve">- принимать в установленном порядке меры по исполнению принятых решений, в том числе проводить претензионно-исковую работу; </w:t>
      </w:r>
    </w:p>
    <w:p w:rsidR="00BB33C9" w:rsidRDefault="00BB33C9" w:rsidP="00BB33C9">
      <w:pPr>
        <w:shd w:val="clear" w:color="auto" w:fill="FFFFFF"/>
        <w:tabs>
          <w:tab w:val="left" w:pos="9214"/>
        </w:tabs>
        <w:ind w:firstLine="59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информировать Администрацию сельсовета о выполнении принятых полномочий.</w:t>
      </w:r>
    </w:p>
    <w:p w:rsidR="00BB33C9" w:rsidRDefault="00BB33C9" w:rsidP="00BB33C9">
      <w:pPr>
        <w:shd w:val="clear" w:color="auto" w:fill="FFFFFF"/>
        <w:tabs>
          <w:tab w:val="left" w:pos="9214"/>
        </w:tabs>
        <w:ind w:firstLine="590"/>
        <w:jc w:val="both"/>
        <w:rPr>
          <w:b/>
          <w:color w:val="000000"/>
          <w:spacing w:val="-3"/>
        </w:rPr>
      </w:pPr>
    </w:p>
    <w:p w:rsidR="00BB33C9" w:rsidRDefault="00BB33C9" w:rsidP="00BB33C9">
      <w:pPr>
        <w:shd w:val="clear" w:color="auto" w:fill="FFFFFF"/>
        <w:tabs>
          <w:tab w:val="left" w:pos="9214"/>
        </w:tabs>
        <w:ind w:firstLine="590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Статья 4. Порядок определения объема межбюджетных трансфертов</w:t>
      </w:r>
    </w:p>
    <w:p w:rsidR="00BB33C9" w:rsidRDefault="00BB33C9" w:rsidP="00BB33C9">
      <w:pPr>
        <w:shd w:val="clear" w:color="auto" w:fill="FFFFFF"/>
        <w:tabs>
          <w:tab w:val="left" w:pos="9214"/>
        </w:tabs>
        <w:ind w:firstLine="590"/>
        <w:jc w:val="both"/>
        <w:rPr>
          <w:color w:val="000000"/>
          <w:spacing w:val="-3"/>
        </w:rPr>
      </w:pPr>
    </w:p>
    <w:p w:rsidR="00BB33C9" w:rsidRDefault="00BB33C9" w:rsidP="00BB33C9">
      <w:pPr>
        <w:shd w:val="clear" w:color="auto" w:fill="FFFFFF"/>
        <w:tabs>
          <w:tab w:val="left" w:pos="9214"/>
        </w:tabs>
        <w:ind w:firstLine="59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Объем межбюджетных трансфертов на осуществление переданных полномочий по </w:t>
      </w:r>
      <w:r>
        <w:t xml:space="preserve">принятию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приведения её в соответствие с установленными требованиями </w:t>
      </w:r>
      <w:r>
        <w:rPr>
          <w:color w:val="000000"/>
          <w:spacing w:val="-3"/>
        </w:rPr>
        <w:t>ежегодно утверждается в соответствующих решениях о бюджете сельсовета и районном бюджете на очередной финансовый год.</w:t>
      </w:r>
    </w:p>
    <w:p w:rsidR="00BB33C9" w:rsidRDefault="00BB33C9" w:rsidP="00BB33C9">
      <w:pPr>
        <w:shd w:val="clear" w:color="auto" w:fill="FFFFFF"/>
        <w:tabs>
          <w:tab w:val="left" w:pos="9214"/>
        </w:tabs>
        <w:jc w:val="center"/>
        <w:rPr>
          <w:b/>
          <w:color w:val="000000"/>
          <w:spacing w:val="-3"/>
        </w:rPr>
      </w:pPr>
    </w:p>
    <w:p w:rsidR="00BB33C9" w:rsidRDefault="00BB33C9" w:rsidP="00BB33C9">
      <w:pPr>
        <w:shd w:val="clear" w:color="auto" w:fill="FFFFFF"/>
        <w:tabs>
          <w:tab w:val="left" w:pos="9214"/>
        </w:tabs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Статья 5. Контроль за исполнением передаваемых полномочий</w:t>
      </w:r>
    </w:p>
    <w:p w:rsidR="00BB33C9" w:rsidRDefault="00BB33C9" w:rsidP="00BB33C9">
      <w:pPr>
        <w:shd w:val="clear" w:color="auto" w:fill="FFFFFF"/>
        <w:tabs>
          <w:tab w:val="left" w:pos="9214"/>
        </w:tabs>
        <w:ind w:firstLine="6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Контроль за исполнением передаваемых полномочий осуществляет Администрация района. </w:t>
      </w:r>
    </w:p>
    <w:p w:rsidR="00BB33C9" w:rsidRDefault="00BB33C9" w:rsidP="00BB33C9">
      <w:pPr>
        <w:ind w:firstLine="708"/>
        <w:jc w:val="both"/>
        <w:rPr>
          <w:b/>
          <w:color w:val="000000"/>
          <w:spacing w:val="-3"/>
        </w:rPr>
      </w:pPr>
    </w:p>
    <w:p w:rsidR="00BB33C9" w:rsidRDefault="00BB33C9" w:rsidP="00BB33C9">
      <w:pPr>
        <w:ind w:firstLine="708"/>
        <w:jc w:val="center"/>
        <w:rPr>
          <w:b/>
        </w:rPr>
      </w:pPr>
      <w:r>
        <w:rPr>
          <w:b/>
          <w:color w:val="000000"/>
          <w:spacing w:val="-3"/>
        </w:rPr>
        <w:t xml:space="preserve">Статья 6. </w:t>
      </w:r>
      <w:r>
        <w:rPr>
          <w:b/>
        </w:rPr>
        <w:t>Срок действия Соглашения, вступление в силу, основания и порядок его расторжения</w:t>
      </w:r>
    </w:p>
    <w:p w:rsidR="00BB33C9" w:rsidRDefault="00BB33C9" w:rsidP="00BB33C9">
      <w:pPr>
        <w:shd w:val="clear" w:color="auto" w:fill="FFFFFF"/>
        <w:tabs>
          <w:tab w:val="left" w:pos="9214"/>
        </w:tabs>
        <w:ind w:firstLine="6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1. Соглашение действует с момента заключения до окончания срока полномочий представительных органов поселения и района.</w:t>
      </w:r>
    </w:p>
    <w:p w:rsidR="00BB33C9" w:rsidRDefault="00BB33C9" w:rsidP="00BB33C9">
      <w:pPr>
        <w:shd w:val="clear" w:color="auto" w:fill="FFFFFF"/>
        <w:tabs>
          <w:tab w:val="left" w:pos="9214"/>
        </w:tabs>
        <w:ind w:firstLine="6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2. Соглашение вступает в силу с момента его подписания уполномоченными должностными лицами.</w:t>
      </w:r>
      <w:r>
        <w:t xml:space="preserve"> </w:t>
      </w:r>
      <w:r>
        <w:rPr>
          <w:color w:val="000000"/>
          <w:spacing w:val="-3"/>
        </w:rPr>
        <w:t xml:space="preserve"> </w:t>
      </w:r>
    </w:p>
    <w:p w:rsidR="00BB33C9" w:rsidRDefault="00BB33C9" w:rsidP="00BB33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3. Споры, возникающие в ходе реализации настоящего Соглашения, разрешаются путем согласительных процедур. В случае не достижения согласия спор разрешается в судебном порядке.</w:t>
      </w:r>
    </w:p>
    <w:p w:rsidR="00BB33C9" w:rsidRDefault="00BB33C9" w:rsidP="00BB33C9">
      <w:pPr>
        <w:autoSpaceDE w:val="0"/>
        <w:autoSpaceDN w:val="0"/>
        <w:adjustRightInd w:val="0"/>
        <w:jc w:val="both"/>
        <w:rPr>
          <w:bCs/>
        </w:rPr>
      </w:pPr>
      <w:r>
        <w:rPr>
          <w:color w:val="000000"/>
          <w:spacing w:val="-3"/>
        </w:rPr>
        <w:t xml:space="preserve">          4. </w:t>
      </w:r>
      <w:r>
        <w:rPr>
          <w:bCs/>
        </w:rPr>
        <w:t>Соглашение прекращает свое действие с момента истечения срока, на который оно было заключено, или по обоюдному решению органов местного самоуправления района и поселения.</w:t>
      </w:r>
    </w:p>
    <w:p w:rsidR="00BB33C9" w:rsidRDefault="00BB33C9" w:rsidP="00BB33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bCs/>
        </w:rPr>
        <w:t xml:space="preserve">          5. Продление действия Соглашения допускается на основании решений представительных органов района и поселения.</w:t>
      </w:r>
    </w:p>
    <w:p w:rsidR="00BB33C9" w:rsidRDefault="00BB33C9" w:rsidP="00BB33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6. Настоящее Соглашение может быть расторгнуто досрочно:</w:t>
      </w:r>
    </w:p>
    <w:p w:rsidR="00BB33C9" w:rsidRDefault="00BB33C9" w:rsidP="00BB33C9">
      <w:pPr>
        <w:shd w:val="clear" w:color="auto" w:fill="FFFFFF"/>
        <w:tabs>
          <w:tab w:val="left" w:pos="0"/>
        </w:tabs>
        <w:jc w:val="both"/>
        <w:rPr>
          <w:color w:val="000000"/>
          <w:spacing w:val="-3"/>
        </w:rPr>
      </w:pPr>
      <w:r>
        <w:rPr>
          <w:color w:val="000000"/>
          <w:spacing w:val="-3"/>
        </w:rPr>
        <w:tab/>
        <w:t>а)  по соглашению Сторон;</w:t>
      </w:r>
    </w:p>
    <w:p w:rsidR="00BB33C9" w:rsidRDefault="00BB33C9" w:rsidP="00BB33C9">
      <w:pPr>
        <w:shd w:val="clear" w:color="auto" w:fill="FFFFFF"/>
        <w:tabs>
          <w:tab w:val="left" w:pos="0"/>
        </w:tabs>
        <w:jc w:val="both"/>
        <w:rPr>
          <w:color w:val="000000"/>
          <w:spacing w:val="-3"/>
        </w:rPr>
      </w:pPr>
      <w:r>
        <w:rPr>
          <w:color w:val="000000"/>
          <w:spacing w:val="-3"/>
        </w:rPr>
        <w:tab/>
        <w:t>б) в одностороннем порядке в случае изменения законодательства, в связи с которым реализация переданных полномочий становится невозможной;</w:t>
      </w:r>
    </w:p>
    <w:p w:rsidR="00BB33C9" w:rsidRDefault="00BB33C9" w:rsidP="00BB33C9">
      <w:pPr>
        <w:shd w:val="clear" w:color="auto" w:fill="FFFFFF"/>
        <w:tabs>
          <w:tab w:val="left" w:pos="0"/>
        </w:tabs>
        <w:jc w:val="both"/>
        <w:rPr>
          <w:color w:val="000000"/>
          <w:spacing w:val="-3"/>
        </w:rPr>
      </w:pPr>
      <w:r>
        <w:rPr>
          <w:color w:val="000000"/>
          <w:spacing w:val="-3"/>
        </w:rPr>
        <w:tab/>
        <w:t>в) в</w:t>
      </w:r>
      <w:r>
        <w:rPr>
          <w:bCs/>
        </w:rPr>
        <w:t xml:space="preserve"> случае неисполнения условий Соглашения оно может быть расторгнуто по инициативе любой из сторон.</w:t>
      </w:r>
    </w:p>
    <w:p w:rsidR="00BB33C9" w:rsidRDefault="00BB33C9" w:rsidP="00BB33C9">
      <w:pPr>
        <w:shd w:val="clear" w:color="auto" w:fill="FFFFFF"/>
        <w:tabs>
          <w:tab w:val="left" w:pos="9214"/>
        </w:tabs>
        <w:ind w:firstLine="540"/>
        <w:jc w:val="both"/>
        <w:rPr>
          <w:color w:val="000000"/>
          <w:spacing w:val="-3"/>
        </w:rPr>
      </w:pPr>
      <w:r>
        <w:rPr>
          <w:color w:val="000000"/>
          <w:spacing w:val="-3"/>
        </w:rPr>
        <w:lastRenderedPageBreak/>
        <w:t xml:space="preserve">  5. Уведомление о расторжении Соглашения в одностороннем порядке направляется другой Стороне в письменном виде. Соглашение считается расторгнутым по истечении «15» дней с даты направления указанного уведомления.</w:t>
      </w:r>
    </w:p>
    <w:p w:rsidR="00BB33C9" w:rsidRDefault="00BB33C9" w:rsidP="00BB33C9">
      <w:pPr>
        <w:shd w:val="clear" w:color="auto" w:fill="FFFFFF"/>
        <w:tabs>
          <w:tab w:val="left" w:pos="0"/>
        </w:tabs>
        <w:jc w:val="both"/>
        <w:rPr>
          <w:bCs/>
        </w:rPr>
      </w:pPr>
      <w:r>
        <w:rPr>
          <w:bCs/>
        </w:rPr>
        <w:tab/>
      </w:r>
    </w:p>
    <w:p w:rsidR="00BB33C9" w:rsidRDefault="00BB33C9" w:rsidP="00BB33C9">
      <w:pPr>
        <w:shd w:val="clear" w:color="auto" w:fill="FFFFFF"/>
        <w:tabs>
          <w:tab w:val="left" w:pos="0"/>
        </w:tabs>
        <w:jc w:val="center"/>
        <w:rPr>
          <w:b/>
        </w:rPr>
      </w:pPr>
      <w:r>
        <w:rPr>
          <w:b/>
          <w:bCs/>
        </w:rPr>
        <w:t xml:space="preserve">Статья 7. </w:t>
      </w:r>
      <w:r>
        <w:rPr>
          <w:b/>
        </w:rPr>
        <w:t xml:space="preserve">Сроки и порядок предоставления отчетов об осуществлении переданных полномочий, использовании финансовых средств (межбюджетных трансфертов) </w:t>
      </w:r>
    </w:p>
    <w:p w:rsidR="00BB33C9" w:rsidRDefault="00BB33C9" w:rsidP="00BB33C9">
      <w:pPr>
        <w:shd w:val="clear" w:color="auto" w:fill="FFFFFF"/>
        <w:tabs>
          <w:tab w:val="left" w:pos="0"/>
        </w:tabs>
        <w:jc w:val="center"/>
        <w:rPr>
          <w:b/>
        </w:rPr>
      </w:pPr>
      <w:r>
        <w:rPr>
          <w:b/>
        </w:rPr>
        <w:t>и материальных ресурсов</w:t>
      </w:r>
    </w:p>
    <w:p w:rsidR="00BB33C9" w:rsidRDefault="00BB33C9" w:rsidP="00BB33C9">
      <w:pPr>
        <w:shd w:val="clear" w:color="auto" w:fill="FFFFFF"/>
        <w:tabs>
          <w:tab w:val="left" w:pos="0"/>
        </w:tabs>
        <w:jc w:val="both"/>
      </w:pPr>
      <w:r>
        <w:tab/>
        <w:t>Администрация района предоставляет отчеты об осуществлении переданных полномочий, использовании финансовых средств (межбюджетных трансфертов) и материальных ресурсов в сроки, определенные соответствующими запросами Администрации сельсовета, которые не должны быть менее 10 календарных дней.</w:t>
      </w:r>
    </w:p>
    <w:p w:rsidR="00BB33C9" w:rsidRDefault="00BB33C9" w:rsidP="00BB33C9">
      <w:pPr>
        <w:shd w:val="clear" w:color="auto" w:fill="FFFFFF"/>
        <w:tabs>
          <w:tab w:val="left" w:pos="0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tab/>
      </w:r>
    </w:p>
    <w:p w:rsidR="00BB33C9" w:rsidRDefault="00BB33C9" w:rsidP="00BB33C9">
      <w:pPr>
        <w:jc w:val="center"/>
        <w:rPr>
          <w:b/>
        </w:rPr>
      </w:pPr>
      <w:r>
        <w:rPr>
          <w:b/>
          <w:color w:val="000000"/>
          <w:spacing w:val="5"/>
        </w:rPr>
        <w:t xml:space="preserve">Статья 8. </w:t>
      </w:r>
      <w:r>
        <w:rPr>
          <w:b/>
        </w:rPr>
        <w:t>Ответственность сторон</w:t>
      </w:r>
    </w:p>
    <w:p w:rsidR="00BB33C9" w:rsidRDefault="00BB33C9" w:rsidP="00BB33C9">
      <w:pPr>
        <w:ind w:firstLine="708"/>
        <w:jc w:val="both"/>
      </w:pPr>
      <w:r>
        <w:t>1. За неисполнение и (или) ненадлежащее исполнение обязательств по настоящему Соглашению стороны несут ответственность в соответствии с действующим законодательством в той мере, в какой данное полномочие было обеспечено Администрацией сельсовета финансовыми средствами.</w:t>
      </w:r>
      <w:r>
        <w:tab/>
      </w:r>
    </w:p>
    <w:p w:rsidR="00BB33C9" w:rsidRDefault="00BB33C9" w:rsidP="00BB33C9">
      <w:pPr>
        <w:ind w:firstLine="708"/>
        <w:jc w:val="both"/>
      </w:pPr>
      <w:r>
        <w:t>2. В случае  нецелевого использования финансовых средств, выделенных на    осуществление переданных Администрации Змеиногорского района полномочий, они подлежат возврату в бюджет сельсовета.</w:t>
      </w:r>
    </w:p>
    <w:p w:rsidR="00BB33C9" w:rsidRDefault="00BB33C9" w:rsidP="00BB33C9">
      <w:pPr>
        <w:jc w:val="both"/>
      </w:pPr>
      <w:r>
        <w:t xml:space="preserve">           3. Расторжение Соглашения влечет за собой возврат перечисленных межбюджетных трансфертов за вычетом произведенных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BB33C9" w:rsidRDefault="00BB33C9" w:rsidP="00BB33C9">
      <w:pPr>
        <w:jc w:val="both"/>
      </w:pPr>
      <w:r>
        <w:t xml:space="preserve">           4.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 Федерации за каждый день просрочки.</w:t>
      </w:r>
    </w:p>
    <w:p w:rsidR="00BB33C9" w:rsidRDefault="00BB33C9" w:rsidP="00BB33C9">
      <w:pPr>
        <w:shd w:val="clear" w:color="auto" w:fill="FFFFFF"/>
        <w:tabs>
          <w:tab w:val="left" w:pos="0"/>
        </w:tabs>
        <w:jc w:val="both"/>
      </w:pPr>
    </w:p>
    <w:p w:rsidR="00BB33C9" w:rsidRDefault="00BB33C9" w:rsidP="00BB33C9">
      <w:pPr>
        <w:shd w:val="clear" w:color="auto" w:fill="FFFFFF"/>
        <w:tabs>
          <w:tab w:val="left" w:pos="0"/>
        </w:tabs>
        <w:jc w:val="center"/>
        <w:rPr>
          <w:b/>
        </w:rPr>
      </w:pPr>
      <w:r>
        <w:rPr>
          <w:b/>
        </w:rPr>
        <w:t>Статья 9. Порядок внесения изменений и дополнений в Соглашение</w:t>
      </w:r>
    </w:p>
    <w:p w:rsidR="00BB33C9" w:rsidRDefault="00BB33C9" w:rsidP="00BB33C9">
      <w:pPr>
        <w:shd w:val="clear" w:color="auto" w:fill="FFFFFF"/>
        <w:tabs>
          <w:tab w:val="left" w:pos="0"/>
        </w:tabs>
        <w:jc w:val="both"/>
      </w:pPr>
      <w:r>
        <w:tab/>
        <w:t>Соглашение может быть изменено не иначе как путем внесения в него изменений и дополнений решениями представительных органов района и сельсовета.</w:t>
      </w:r>
    </w:p>
    <w:p w:rsidR="00BB33C9" w:rsidRDefault="00BB33C9" w:rsidP="00BB33C9">
      <w:pPr>
        <w:shd w:val="clear" w:color="auto" w:fill="FFFFFF"/>
        <w:tabs>
          <w:tab w:val="left" w:pos="0"/>
        </w:tabs>
        <w:jc w:val="both"/>
      </w:pPr>
    </w:p>
    <w:p w:rsidR="00BB33C9" w:rsidRDefault="00BB33C9" w:rsidP="00BB33C9">
      <w:pPr>
        <w:ind w:firstLine="708"/>
        <w:jc w:val="both"/>
      </w:pPr>
      <w:r>
        <w:t>Настоящее Соглашение составлено в двух экземплярах, по одному для каждой из Сторон, имеющих равную юридическую силу.</w:t>
      </w:r>
    </w:p>
    <w:p w:rsidR="00BB33C9" w:rsidRDefault="00BB33C9" w:rsidP="00BB33C9">
      <w:pPr>
        <w:shd w:val="clear" w:color="auto" w:fill="FFFFFF"/>
        <w:tabs>
          <w:tab w:val="left" w:pos="709"/>
        </w:tabs>
        <w:ind w:left="34"/>
        <w:jc w:val="center"/>
        <w:rPr>
          <w:b/>
        </w:rPr>
      </w:pPr>
    </w:p>
    <w:p w:rsidR="00BB33C9" w:rsidRDefault="00BB33C9" w:rsidP="00BB33C9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Юридические адреса, подписи Сторон:</w:t>
      </w:r>
    </w:p>
    <w:p w:rsidR="00BB33C9" w:rsidRDefault="00BB33C9" w:rsidP="00BB33C9">
      <w:pPr>
        <w:ind w:firstLine="705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0"/>
        <w:gridCol w:w="4720"/>
      </w:tblGrid>
      <w:tr w:rsidR="00BB33C9" w:rsidTr="00BB33C9">
        <w:tc>
          <w:tcPr>
            <w:tcW w:w="4720" w:type="dxa"/>
          </w:tcPr>
          <w:p w:rsidR="00BB33C9" w:rsidRDefault="00BB33C9">
            <w:pPr>
              <w:rPr>
                <w:b/>
              </w:rPr>
            </w:pPr>
            <w:r>
              <w:rPr>
                <w:b/>
              </w:rPr>
              <w:t>Администрация                                                         Октябрьского  сельсовета</w:t>
            </w:r>
          </w:p>
          <w:p w:rsidR="00BB33C9" w:rsidRDefault="00BB33C9">
            <w:pPr>
              <w:widowControl w:val="0"/>
              <w:autoSpaceDE w:val="0"/>
              <w:autoSpaceDN w:val="0"/>
              <w:adjustRightInd w:val="0"/>
            </w:pPr>
            <w:r>
              <w:t>658462, Алтайский край,</w:t>
            </w:r>
          </w:p>
          <w:p w:rsidR="00BB33C9" w:rsidRDefault="00BB33C9">
            <w:pPr>
              <w:widowControl w:val="0"/>
              <w:autoSpaceDE w:val="0"/>
              <w:autoSpaceDN w:val="0"/>
              <w:adjustRightInd w:val="0"/>
            </w:pPr>
            <w:r>
              <w:t>Змеиногорский район</w:t>
            </w:r>
          </w:p>
          <w:p w:rsidR="00BB33C9" w:rsidRDefault="00BB33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п. Октябрьский,           </w:t>
            </w:r>
          </w:p>
          <w:p w:rsidR="00BB33C9" w:rsidRDefault="00BB33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ул. 40 лет Победы, д. 5 </w:t>
            </w:r>
          </w:p>
          <w:p w:rsidR="00BB33C9" w:rsidRDefault="00BB33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20" w:type="dxa"/>
          </w:tcPr>
          <w:p w:rsidR="00BB33C9" w:rsidRDefault="00BB33C9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«Администрация района»</w:t>
            </w:r>
          </w:p>
          <w:p w:rsidR="00BB33C9" w:rsidRDefault="00BB33C9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B33C9" w:rsidRDefault="00BB33C9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658480, Алтайский край, </w:t>
            </w:r>
          </w:p>
          <w:p w:rsidR="00BB33C9" w:rsidRDefault="00BB33C9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Змеиногорск,</w:t>
            </w:r>
          </w:p>
          <w:p w:rsidR="00BB33C9" w:rsidRDefault="00BB33C9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Шумакова, 4</w:t>
            </w:r>
          </w:p>
          <w:p w:rsidR="00BB33C9" w:rsidRDefault="00BB33C9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</w:p>
        </w:tc>
      </w:tr>
      <w:tr w:rsidR="00BB33C9" w:rsidTr="00BB33C9">
        <w:tc>
          <w:tcPr>
            <w:tcW w:w="4720" w:type="dxa"/>
          </w:tcPr>
          <w:p w:rsidR="00BB33C9" w:rsidRDefault="00BB33C9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Глава </w:t>
            </w:r>
            <w:r>
              <w:t>сельсовета</w:t>
            </w:r>
          </w:p>
          <w:p w:rsidR="00BB33C9" w:rsidRDefault="00BB33C9">
            <w:pPr>
              <w:widowControl w:val="0"/>
              <w:autoSpaceDE w:val="0"/>
              <w:autoSpaceDN w:val="0"/>
              <w:adjustRightInd w:val="0"/>
              <w:ind w:firstLine="284"/>
            </w:pPr>
          </w:p>
          <w:p w:rsidR="00BB33C9" w:rsidRDefault="00BB33C9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B33C9" w:rsidRDefault="00BB33C9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_______________ </w:t>
            </w:r>
            <w:r>
              <w:t>Г.П.Клесунова</w:t>
            </w:r>
            <w:r>
              <w:rPr>
                <w:sz w:val="28"/>
              </w:rPr>
              <w:t xml:space="preserve">                                                         </w:t>
            </w:r>
            <w:r>
              <w:t xml:space="preserve">                             </w:t>
            </w:r>
          </w:p>
        </w:tc>
        <w:tc>
          <w:tcPr>
            <w:tcW w:w="4720" w:type="dxa"/>
          </w:tcPr>
          <w:p w:rsidR="00BB33C9" w:rsidRDefault="00BB33C9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Первый заместитель главы Администрации </w:t>
            </w:r>
          </w:p>
          <w:p w:rsidR="00BB33C9" w:rsidRDefault="00BB33C9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Змеиногорского района  Алтайского края</w:t>
            </w:r>
          </w:p>
          <w:p w:rsidR="00BB33C9" w:rsidRDefault="00BB33C9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B33C9" w:rsidRDefault="00BB33C9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 Е.В. Фролов</w:t>
            </w:r>
          </w:p>
        </w:tc>
      </w:tr>
    </w:tbl>
    <w:p w:rsidR="00BB33C9" w:rsidRDefault="00BB33C9" w:rsidP="00BB33C9"/>
    <w:p w:rsidR="00BB33C9" w:rsidRDefault="00BB33C9" w:rsidP="00BB33C9"/>
    <w:p w:rsidR="00AD4D70" w:rsidRDefault="00AD4D70"/>
    <w:sectPr w:rsidR="00AD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B1"/>
    <w:rsid w:val="00144565"/>
    <w:rsid w:val="002145FE"/>
    <w:rsid w:val="002C37E0"/>
    <w:rsid w:val="00327015"/>
    <w:rsid w:val="004874B1"/>
    <w:rsid w:val="00AD4D70"/>
    <w:rsid w:val="00B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B33C9"/>
    <w:pPr>
      <w:keepNext/>
      <w:outlineLvl w:val="3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33C9"/>
    <w:pPr>
      <w:keepNext/>
      <w:ind w:left="870"/>
      <w:jc w:val="center"/>
      <w:outlineLvl w:val="5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B33C9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B33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33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B33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B33C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BB33C9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BB33C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BB33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lock Text"/>
    <w:basedOn w:val="a"/>
    <w:semiHidden/>
    <w:unhideWhenUsed/>
    <w:rsid w:val="00BB33C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C37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7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B33C9"/>
    <w:pPr>
      <w:keepNext/>
      <w:outlineLvl w:val="3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33C9"/>
    <w:pPr>
      <w:keepNext/>
      <w:ind w:left="870"/>
      <w:jc w:val="center"/>
      <w:outlineLvl w:val="5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B33C9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B33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33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B33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B33C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BB33C9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BB33C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BB33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lock Text"/>
    <w:basedOn w:val="a"/>
    <w:semiHidden/>
    <w:unhideWhenUsed/>
    <w:rsid w:val="00BB33C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C37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2019-12-17T08:30:00Z</cp:lastPrinted>
  <dcterms:created xsi:type="dcterms:W3CDTF">2019-12-04T04:35:00Z</dcterms:created>
  <dcterms:modified xsi:type="dcterms:W3CDTF">2020-01-10T05:47:00Z</dcterms:modified>
</cp:coreProperties>
</file>