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3120"/>
        <w:gridCol w:w="1666"/>
      </w:tblGrid>
      <w:tr w:rsidR="00591473" w:rsidTr="00531C98">
        <w:tc>
          <w:tcPr>
            <w:tcW w:w="1101" w:type="dxa"/>
          </w:tcPr>
          <w:p w:rsidR="00591473" w:rsidRDefault="00F94294">
            <w:pPr>
              <w:jc w:val="center"/>
              <w:rPr>
                <w:sz w:val="24"/>
                <w:szCs w:val="24"/>
              </w:rPr>
            </w:pPr>
            <w:r>
              <w:t xml:space="preserve"> №</w:t>
            </w:r>
            <w:proofErr w:type="gramStart"/>
            <w:r>
              <w:t>п</w:t>
            </w:r>
            <w:proofErr w:type="gramEnd"/>
            <w:r w:rsidR="00591473">
              <w:t>/п</w:t>
            </w:r>
          </w:p>
        </w:tc>
        <w:tc>
          <w:tcPr>
            <w:tcW w:w="3684" w:type="dxa"/>
          </w:tcPr>
          <w:p w:rsidR="00591473" w:rsidRDefault="00591473">
            <w:pPr>
              <w:jc w:val="center"/>
              <w:rPr>
                <w:sz w:val="24"/>
                <w:szCs w:val="24"/>
              </w:rPr>
            </w:pPr>
            <w:r>
              <w:t>Наименование контракта</w:t>
            </w:r>
          </w:p>
        </w:tc>
        <w:tc>
          <w:tcPr>
            <w:tcW w:w="3120" w:type="dxa"/>
          </w:tcPr>
          <w:p w:rsidR="00591473" w:rsidRPr="00D80616" w:rsidRDefault="00591473" w:rsidP="00D80616">
            <w:pPr>
              <w:divId w:val="1025326554"/>
              <w:rPr>
                <w:sz w:val="24"/>
                <w:szCs w:val="24"/>
              </w:rPr>
            </w:pPr>
            <w:r>
              <w:t> </w:t>
            </w:r>
            <w:r w:rsidR="00D80616" w:rsidRPr="00D806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поставщиков, подрядчиков и исполнителей услуг</w:t>
            </w:r>
          </w:p>
        </w:tc>
        <w:tc>
          <w:tcPr>
            <w:tcW w:w="1666" w:type="dxa"/>
          </w:tcPr>
          <w:p w:rsidR="00591473" w:rsidRDefault="00591473">
            <w:pPr>
              <w:divId w:val="1992558138"/>
              <w:rPr>
                <w:sz w:val="24"/>
                <w:szCs w:val="24"/>
              </w:rPr>
            </w:pPr>
            <w:r>
              <w:t>Сумма, руб.</w:t>
            </w:r>
          </w:p>
        </w:tc>
      </w:tr>
      <w:tr w:rsidR="00591473" w:rsidTr="00531C98">
        <w:tc>
          <w:tcPr>
            <w:tcW w:w="1101" w:type="dxa"/>
          </w:tcPr>
          <w:p w:rsidR="00591473" w:rsidRDefault="0059147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684" w:type="dxa"/>
          </w:tcPr>
          <w:p w:rsidR="00427586" w:rsidRDefault="00E2212F" w:rsidP="00427586">
            <w:pPr>
              <w:divId w:val="1488012449"/>
            </w:pPr>
            <w:r>
              <w:t>Договор</w:t>
            </w:r>
            <w:r w:rsidR="00591473">
              <w:t xml:space="preserve"> №</w:t>
            </w:r>
            <w:r>
              <w:t>0194-</w:t>
            </w:r>
            <w:r w:rsidR="00427586">
              <w:t>м</w:t>
            </w:r>
            <w:r>
              <w:t xml:space="preserve"> </w:t>
            </w:r>
            <w:r w:rsidR="00427586">
              <w:t>от 12.01.2023</w:t>
            </w:r>
          </w:p>
          <w:p w:rsidR="00591473" w:rsidRDefault="00427586" w:rsidP="00427586">
            <w:pPr>
              <w:divId w:val="1488012449"/>
              <w:rPr>
                <w:sz w:val="24"/>
                <w:szCs w:val="24"/>
              </w:rPr>
            </w:pPr>
            <w:r>
              <w:t>Т</w:t>
            </w:r>
            <w:r w:rsidR="00925999">
              <w:t xml:space="preserve">ехническое обслуживание системы передачи сигнала о пожаре </w:t>
            </w:r>
            <w:proofErr w:type="gramStart"/>
            <w:r w:rsidR="00925999">
              <w:t>в</w:t>
            </w:r>
            <w:proofErr w:type="gramEnd"/>
            <w:r w:rsidR="00925999">
              <w:t xml:space="preserve"> с. Никольск  </w:t>
            </w:r>
            <w:r w:rsidR="00591473">
              <w:t xml:space="preserve"> </w:t>
            </w:r>
          </w:p>
        </w:tc>
        <w:tc>
          <w:tcPr>
            <w:tcW w:w="3120" w:type="dxa"/>
          </w:tcPr>
          <w:p w:rsidR="00591473" w:rsidRDefault="00E2212F" w:rsidP="00E64A86">
            <w:pPr>
              <w:divId w:val="35088398"/>
              <w:rPr>
                <w:sz w:val="24"/>
                <w:szCs w:val="24"/>
              </w:rPr>
            </w:pPr>
            <w:r>
              <w:t>СВ-Стандарт</w:t>
            </w:r>
          </w:p>
        </w:tc>
        <w:tc>
          <w:tcPr>
            <w:tcW w:w="1666" w:type="dxa"/>
          </w:tcPr>
          <w:p w:rsidR="00591473" w:rsidRDefault="00E2212F" w:rsidP="00E64A86">
            <w:pPr>
              <w:divId w:val="2013289350"/>
              <w:rPr>
                <w:sz w:val="24"/>
                <w:szCs w:val="24"/>
              </w:rPr>
            </w:pPr>
            <w:r>
              <w:t>10 800</w:t>
            </w:r>
          </w:p>
        </w:tc>
      </w:tr>
      <w:tr w:rsidR="00E2212F" w:rsidTr="00531C98">
        <w:tc>
          <w:tcPr>
            <w:tcW w:w="1101" w:type="dxa"/>
          </w:tcPr>
          <w:p w:rsidR="00E2212F" w:rsidRDefault="00E2212F">
            <w:pPr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E2212F" w:rsidRDefault="00E2212F" w:rsidP="00427586">
            <w:r>
              <w:t>Договор № 2</w:t>
            </w:r>
            <w:r w:rsidR="00925999">
              <w:t xml:space="preserve"> </w:t>
            </w:r>
            <w:r>
              <w:t xml:space="preserve"> от 12.01.2023</w:t>
            </w:r>
            <w:r w:rsidR="00427586">
              <w:t xml:space="preserve"> </w:t>
            </w:r>
            <w:r w:rsidR="00427586">
              <w:t>ГСМ</w:t>
            </w:r>
          </w:p>
        </w:tc>
        <w:tc>
          <w:tcPr>
            <w:tcW w:w="3120" w:type="dxa"/>
          </w:tcPr>
          <w:p w:rsidR="00E2212F" w:rsidRDefault="00E2212F" w:rsidP="00E64A86">
            <w:r>
              <w:t>ООО «Высота»</w:t>
            </w:r>
          </w:p>
        </w:tc>
        <w:tc>
          <w:tcPr>
            <w:tcW w:w="1666" w:type="dxa"/>
          </w:tcPr>
          <w:p w:rsidR="00E2212F" w:rsidRDefault="00E2212F" w:rsidP="00E64A86">
            <w:r>
              <w:t>80 000</w:t>
            </w:r>
          </w:p>
        </w:tc>
      </w:tr>
      <w:tr w:rsidR="00E2212F" w:rsidTr="00531C98">
        <w:tc>
          <w:tcPr>
            <w:tcW w:w="1101" w:type="dxa"/>
          </w:tcPr>
          <w:p w:rsidR="00E2212F" w:rsidRDefault="00E2212F">
            <w:pPr>
              <w:jc w:val="center"/>
            </w:pPr>
            <w:r>
              <w:t>3</w:t>
            </w:r>
          </w:p>
        </w:tc>
        <w:tc>
          <w:tcPr>
            <w:tcW w:w="3684" w:type="dxa"/>
          </w:tcPr>
          <w:p w:rsidR="00E2212F" w:rsidRDefault="00E2212F" w:rsidP="00427586">
            <w:r>
              <w:t>Договор № 9</w:t>
            </w:r>
            <w:r w:rsidR="00557E3E">
              <w:t xml:space="preserve"> </w:t>
            </w:r>
            <w:r>
              <w:t>от 30.01.2023</w:t>
            </w:r>
            <w:r w:rsidR="00427586">
              <w:t xml:space="preserve"> </w:t>
            </w:r>
            <w:r w:rsidR="00427586">
              <w:t>Кадастровые работы</w:t>
            </w:r>
          </w:p>
        </w:tc>
        <w:tc>
          <w:tcPr>
            <w:tcW w:w="3120" w:type="dxa"/>
          </w:tcPr>
          <w:p w:rsidR="00E2212F" w:rsidRDefault="00E2212F" w:rsidP="00E64A86">
            <w:r>
              <w:rPr>
                <w:sz w:val="24"/>
                <w:szCs w:val="24"/>
              </w:rPr>
              <w:t>ООО «Алтайский Научно Исследовательский Проектно-изыскательский центр по землеустройству»</w:t>
            </w:r>
          </w:p>
        </w:tc>
        <w:tc>
          <w:tcPr>
            <w:tcW w:w="1666" w:type="dxa"/>
          </w:tcPr>
          <w:p w:rsidR="00E2212F" w:rsidRDefault="00E2212F" w:rsidP="00E64A86">
            <w:r>
              <w:t>10 000</w:t>
            </w:r>
          </w:p>
        </w:tc>
      </w:tr>
      <w:tr w:rsidR="00925999" w:rsidTr="00531C98">
        <w:tc>
          <w:tcPr>
            <w:tcW w:w="1101" w:type="dxa"/>
          </w:tcPr>
          <w:p w:rsidR="00925999" w:rsidRDefault="00062C60">
            <w:pPr>
              <w:jc w:val="center"/>
            </w:pPr>
            <w:r>
              <w:t>4</w:t>
            </w:r>
          </w:p>
        </w:tc>
        <w:tc>
          <w:tcPr>
            <w:tcW w:w="3684" w:type="dxa"/>
          </w:tcPr>
          <w:p w:rsidR="00925999" w:rsidRDefault="00062C60" w:rsidP="00427586">
            <w:r>
              <w:t>Договор № 72</w:t>
            </w:r>
            <w:r w:rsidR="00427586">
              <w:t xml:space="preserve"> </w:t>
            </w:r>
            <w:r w:rsidR="00427586">
              <w:t>от 31.01.2023</w:t>
            </w:r>
            <w:r>
              <w:t xml:space="preserve"> Обслуживание пожарной сигнализации с. </w:t>
            </w:r>
            <w:proofErr w:type="spellStart"/>
            <w:r w:rsidR="00427586">
              <w:t>Кузьминка</w:t>
            </w:r>
            <w:proofErr w:type="spellEnd"/>
            <w:r>
              <w:t xml:space="preserve"> </w:t>
            </w:r>
          </w:p>
        </w:tc>
        <w:tc>
          <w:tcPr>
            <w:tcW w:w="3120" w:type="dxa"/>
          </w:tcPr>
          <w:p w:rsidR="00925999" w:rsidRDefault="00062C60" w:rsidP="0063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«Фора»</w:t>
            </w:r>
          </w:p>
        </w:tc>
        <w:tc>
          <w:tcPr>
            <w:tcW w:w="1666" w:type="dxa"/>
          </w:tcPr>
          <w:p w:rsidR="00925999" w:rsidRDefault="00062C60" w:rsidP="006340EC">
            <w:r>
              <w:t>25 164</w:t>
            </w:r>
          </w:p>
        </w:tc>
      </w:tr>
      <w:tr w:rsidR="00062C60" w:rsidTr="00531C98">
        <w:tc>
          <w:tcPr>
            <w:tcW w:w="1101" w:type="dxa"/>
          </w:tcPr>
          <w:p w:rsidR="00062C60" w:rsidRDefault="00062C60">
            <w:pPr>
              <w:jc w:val="center"/>
            </w:pPr>
            <w:r>
              <w:t>5</w:t>
            </w:r>
          </w:p>
        </w:tc>
        <w:tc>
          <w:tcPr>
            <w:tcW w:w="3684" w:type="dxa"/>
          </w:tcPr>
          <w:p w:rsidR="00062C60" w:rsidRDefault="00062C60" w:rsidP="00427586">
            <w:r>
              <w:t>Договор № 73</w:t>
            </w:r>
            <w:r w:rsidR="00427586">
              <w:t xml:space="preserve"> </w:t>
            </w:r>
            <w:r w:rsidR="00427586">
              <w:t>от 31.01.2023</w:t>
            </w:r>
            <w:r>
              <w:t xml:space="preserve"> Обслуживание пожарной сигнализации с. </w:t>
            </w:r>
            <w:r w:rsidR="00427586">
              <w:t>Никольск</w:t>
            </w:r>
            <w:r>
              <w:t xml:space="preserve"> </w:t>
            </w:r>
          </w:p>
        </w:tc>
        <w:tc>
          <w:tcPr>
            <w:tcW w:w="3120" w:type="dxa"/>
          </w:tcPr>
          <w:p w:rsidR="00062C60" w:rsidRDefault="00062C60" w:rsidP="0063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«Фора»</w:t>
            </w:r>
          </w:p>
        </w:tc>
        <w:tc>
          <w:tcPr>
            <w:tcW w:w="1666" w:type="dxa"/>
          </w:tcPr>
          <w:p w:rsidR="00062C60" w:rsidRDefault="00062C60" w:rsidP="006340EC">
            <w:r>
              <w:t>13 620</w:t>
            </w:r>
          </w:p>
        </w:tc>
      </w:tr>
      <w:tr w:rsidR="00062C60" w:rsidTr="00531C98">
        <w:tc>
          <w:tcPr>
            <w:tcW w:w="1101" w:type="dxa"/>
          </w:tcPr>
          <w:p w:rsidR="00062C60" w:rsidRDefault="00062C60">
            <w:pPr>
              <w:jc w:val="center"/>
            </w:pPr>
            <w:r>
              <w:t>6</w:t>
            </w:r>
          </w:p>
        </w:tc>
        <w:tc>
          <w:tcPr>
            <w:tcW w:w="3684" w:type="dxa"/>
          </w:tcPr>
          <w:p w:rsidR="00427586" w:rsidRDefault="00062C60" w:rsidP="00427586">
            <w:r>
              <w:t xml:space="preserve">Договор  № 0157/9939-2023 </w:t>
            </w:r>
            <w:r w:rsidR="00427586">
              <w:t>от 06.02.2023</w:t>
            </w:r>
          </w:p>
          <w:p w:rsidR="00062C60" w:rsidRDefault="00427586" w:rsidP="00427586">
            <w:r>
              <w:t>П</w:t>
            </w:r>
            <w:r w:rsidR="00062C60">
              <w:t xml:space="preserve">роверка достоверности определения сметной стоимости по объекту «Памятник воинам, погибшим в годы ВОВ» п. Варшава </w:t>
            </w:r>
          </w:p>
        </w:tc>
        <w:tc>
          <w:tcPr>
            <w:tcW w:w="3120" w:type="dxa"/>
          </w:tcPr>
          <w:p w:rsidR="00062C60" w:rsidRDefault="00062C60" w:rsidP="0063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 «Алтайский региональный центр ценообразования в строительстве»</w:t>
            </w:r>
          </w:p>
        </w:tc>
        <w:tc>
          <w:tcPr>
            <w:tcW w:w="1666" w:type="dxa"/>
          </w:tcPr>
          <w:p w:rsidR="00062C60" w:rsidRDefault="00062C60" w:rsidP="006340EC">
            <w:r>
              <w:t>15 000</w:t>
            </w:r>
          </w:p>
        </w:tc>
      </w:tr>
      <w:tr w:rsidR="00062C60" w:rsidTr="00531C98">
        <w:tc>
          <w:tcPr>
            <w:tcW w:w="1101" w:type="dxa"/>
          </w:tcPr>
          <w:p w:rsidR="00062C60" w:rsidRDefault="00062C60">
            <w:pPr>
              <w:jc w:val="center"/>
            </w:pPr>
            <w:r>
              <w:t>7</w:t>
            </w:r>
          </w:p>
        </w:tc>
        <w:tc>
          <w:tcPr>
            <w:tcW w:w="3684" w:type="dxa"/>
          </w:tcPr>
          <w:p w:rsidR="00062C60" w:rsidRDefault="00062C60" w:rsidP="00062C60">
            <w:pPr>
              <w:rPr>
                <w:sz w:val="24"/>
                <w:szCs w:val="24"/>
              </w:rPr>
            </w:pPr>
            <w:r w:rsidRPr="00062C60">
              <w:t>Муниципальный контракт на  энергоснабжение № 220304</w:t>
            </w:r>
            <w:r>
              <w:t>1006166</w:t>
            </w:r>
            <w:r w:rsidRPr="00062C60">
              <w:t xml:space="preserve"> от </w:t>
            </w:r>
            <w:r>
              <w:t>06.02.2023</w:t>
            </w:r>
          </w:p>
        </w:tc>
        <w:tc>
          <w:tcPr>
            <w:tcW w:w="3120" w:type="dxa"/>
          </w:tcPr>
          <w:p w:rsidR="00062C60" w:rsidRDefault="00062C60" w:rsidP="006340EC">
            <w:pPr>
              <w:rPr>
                <w:sz w:val="24"/>
                <w:szCs w:val="24"/>
              </w:rPr>
            </w:pPr>
            <w:r>
              <w:t>АО «</w:t>
            </w:r>
            <w:proofErr w:type="spellStart"/>
            <w:r>
              <w:t>Алтайэнергосбыт</w:t>
            </w:r>
            <w:proofErr w:type="spellEnd"/>
            <w:r>
              <w:t>»</w:t>
            </w:r>
          </w:p>
        </w:tc>
        <w:tc>
          <w:tcPr>
            <w:tcW w:w="1666" w:type="dxa"/>
          </w:tcPr>
          <w:p w:rsidR="00062C60" w:rsidRDefault="00734765" w:rsidP="0063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7474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790</w:t>
            </w:r>
          </w:p>
        </w:tc>
      </w:tr>
      <w:tr w:rsidR="00062C60" w:rsidTr="00531C98">
        <w:tc>
          <w:tcPr>
            <w:tcW w:w="1101" w:type="dxa"/>
          </w:tcPr>
          <w:p w:rsidR="00062C60" w:rsidRDefault="00062C60">
            <w:pPr>
              <w:jc w:val="center"/>
            </w:pPr>
            <w:r>
              <w:t>8</w:t>
            </w:r>
          </w:p>
        </w:tc>
        <w:tc>
          <w:tcPr>
            <w:tcW w:w="3684" w:type="dxa"/>
          </w:tcPr>
          <w:p w:rsidR="00062C60" w:rsidRDefault="00062C60" w:rsidP="00427586">
            <w:pPr>
              <w:rPr>
                <w:sz w:val="24"/>
                <w:szCs w:val="24"/>
              </w:rPr>
            </w:pPr>
            <w:r w:rsidRPr="00062C60">
              <w:t xml:space="preserve">Муниципальный контракт № </w:t>
            </w:r>
            <w:r>
              <w:t xml:space="preserve">30 </w:t>
            </w:r>
            <w:r w:rsidR="00427586" w:rsidRPr="00062C60">
              <w:t xml:space="preserve">от </w:t>
            </w:r>
            <w:r w:rsidR="00427586">
              <w:t xml:space="preserve">07.02.2023 </w:t>
            </w:r>
            <w:r w:rsidR="00427586">
              <w:t xml:space="preserve"> Т</w:t>
            </w:r>
            <w:bookmarkStart w:id="0" w:name="_GoBack"/>
            <w:bookmarkEnd w:id="0"/>
            <w:r w:rsidR="00427586">
              <w:t xml:space="preserve">еплоснабжение </w:t>
            </w:r>
          </w:p>
        </w:tc>
        <w:tc>
          <w:tcPr>
            <w:tcW w:w="3120" w:type="dxa"/>
          </w:tcPr>
          <w:p w:rsidR="00062C60" w:rsidRDefault="00062C60" w:rsidP="006340EC">
            <w:pPr>
              <w:rPr>
                <w:sz w:val="24"/>
                <w:szCs w:val="24"/>
              </w:rPr>
            </w:pPr>
            <w:r>
              <w:t>ООО «</w:t>
            </w:r>
            <w:proofErr w:type="spellStart"/>
            <w:r>
              <w:t>Сибсервис</w:t>
            </w:r>
            <w:proofErr w:type="spellEnd"/>
            <w:r>
              <w:t>»</w:t>
            </w:r>
          </w:p>
        </w:tc>
        <w:tc>
          <w:tcPr>
            <w:tcW w:w="1666" w:type="dxa"/>
          </w:tcPr>
          <w:p w:rsidR="00062C60" w:rsidRDefault="00614668" w:rsidP="006340EC">
            <w:pPr>
              <w:rPr>
                <w:sz w:val="24"/>
                <w:szCs w:val="24"/>
              </w:rPr>
            </w:pPr>
            <w:r>
              <w:t>847055,29</w:t>
            </w:r>
          </w:p>
        </w:tc>
      </w:tr>
      <w:tr w:rsidR="00E2212F" w:rsidTr="00531C98">
        <w:tc>
          <w:tcPr>
            <w:tcW w:w="1101" w:type="dxa"/>
          </w:tcPr>
          <w:p w:rsidR="00E2212F" w:rsidRDefault="00217DBC" w:rsidP="0063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427586" w:rsidRDefault="00E2212F" w:rsidP="00427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1</w:t>
            </w:r>
            <w:r w:rsidR="00925999">
              <w:rPr>
                <w:sz w:val="24"/>
                <w:szCs w:val="24"/>
              </w:rPr>
              <w:t xml:space="preserve">0 </w:t>
            </w:r>
            <w:r w:rsidR="00427586">
              <w:rPr>
                <w:sz w:val="24"/>
                <w:szCs w:val="24"/>
              </w:rPr>
              <w:t>от 07.02.2023</w:t>
            </w:r>
          </w:p>
          <w:p w:rsidR="00E2212F" w:rsidRDefault="00925999" w:rsidP="00427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Кадастровые работы </w:t>
            </w:r>
            <w:r w:rsidR="00E221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E2212F" w:rsidRDefault="00E2212F" w:rsidP="0063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«Алтайский Научно Исследовательский Проектно-изыскательский центр по землеустройству»</w:t>
            </w:r>
          </w:p>
        </w:tc>
        <w:tc>
          <w:tcPr>
            <w:tcW w:w="1666" w:type="dxa"/>
          </w:tcPr>
          <w:p w:rsidR="00E2212F" w:rsidRDefault="00925999" w:rsidP="0063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2212F">
              <w:rPr>
                <w:sz w:val="24"/>
                <w:szCs w:val="24"/>
              </w:rPr>
              <w:t xml:space="preserve"> 000</w:t>
            </w:r>
          </w:p>
        </w:tc>
      </w:tr>
      <w:tr w:rsidR="00925999" w:rsidTr="008915D2">
        <w:trPr>
          <w:trHeight w:val="1370"/>
        </w:trPr>
        <w:tc>
          <w:tcPr>
            <w:tcW w:w="1101" w:type="dxa"/>
          </w:tcPr>
          <w:p w:rsidR="00925999" w:rsidRDefault="0021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427586" w:rsidRDefault="00925999" w:rsidP="00427586">
            <w:r>
              <w:t>Договор № 11 от 07.02.2023</w:t>
            </w:r>
          </w:p>
          <w:p w:rsidR="00925999" w:rsidRPr="00427586" w:rsidRDefault="00427586" w:rsidP="00427586">
            <w:r>
              <w:t>Кадастровые работы</w:t>
            </w:r>
          </w:p>
        </w:tc>
        <w:tc>
          <w:tcPr>
            <w:tcW w:w="3120" w:type="dxa"/>
          </w:tcPr>
          <w:p w:rsidR="00925999" w:rsidRDefault="00925999" w:rsidP="006340EC">
            <w:r>
              <w:rPr>
                <w:sz w:val="24"/>
                <w:szCs w:val="24"/>
              </w:rPr>
              <w:t>ООО «Алтайский Научно Исследовательский Проектно-изыскательский центр по землеустройству»</w:t>
            </w:r>
          </w:p>
        </w:tc>
        <w:tc>
          <w:tcPr>
            <w:tcW w:w="1666" w:type="dxa"/>
          </w:tcPr>
          <w:p w:rsidR="00925999" w:rsidRDefault="00925999" w:rsidP="006340EC">
            <w:r>
              <w:t>20 000</w:t>
            </w:r>
          </w:p>
        </w:tc>
      </w:tr>
      <w:tr w:rsidR="0074249D" w:rsidTr="0074249D">
        <w:trPr>
          <w:trHeight w:val="1028"/>
        </w:trPr>
        <w:tc>
          <w:tcPr>
            <w:tcW w:w="1101" w:type="dxa"/>
          </w:tcPr>
          <w:p w:rsidR="0074249D" w:rsidRDefault="00742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74249D" w:rsidRDefault="0074249D" w:rsidP="00427586">
            <w:r>
              <w:t>Договор №44</w:t>
            </w:r>
            <w:r w:rsidR="00427586">
              <w:t xml:space="preserve"> </w:t>
            </w:r>
            <w:r w:rsidR="00427586">
              <w:t>от 08.02.2023</w:t>
            </w:r>
            <w:r w:rsidR="00427586">
              <w:t xml:space="preserve"> П</w:t>
            </w:r>
            <w:r>
              <w:t xml:space="preserve">редоставления услуг дорожно-строительной техники с экипажем </w:t>
            </w:r>
          </w:p>
        </w:tc>
        <w:tc>
          <w:tcPr>
            <w:tcW w:w="3120" w:type="dxa"/>
          </w:tcPr>
          <w:p w:rsidR="0074249D" w:rsidRDefault="0074249D" w:rsidP="0063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«Юго-Западное дорожно-строительное управление»</w:t>
            </w:r>
          </w:p>
        </w:tc>
        <w:tc>
          <w:tcPr>
            <w:tcW w:w="1666" w:type="dxa"/>
          </w:tcPr>
          <w:p w:rsidR="0074249D" w:rsidRDefault="0074249D" w:rsidP="006340EC">
            <w:r>
              <w:t>100 000</w:t>
            </w:r>
          </w:p>
        </w:tc>
      </w:tr>
      <w:tr w:rsidR="00925999" w:rsidTr="00531C98">
        <w:tc>
          <w:tcPr>
            <w:tcW w:w="1101" w:type="dxa"/>
          </w:tcPr>
          <w:p w:rsidR="00925999" w:rsidRDefault="00217DBC" w:rsidP="008915D2">
            <w:pPr>
              <w:jc w:val="center"/>
            </w:pPr>
            <w:r>
              <w:t>1</w:t>
            </w:r>
            <w:r w:rsidR="008915D2">
              <w:t>2</w:t>
            </w:r>
          </w:p>
        </w:tc>
        <w:tc>
          <w:tcPr>
            <w:tcW w:w="3684" w:type="dxa"/>
          </w:tcPr>
          <w:p w:rsidR="00531C98" w:rsidRDefault="00217DBC" w:rsidP="00217DBC">
            <w:r>
              <w:t xml:space="preserve">Договор № 4 </w:t>
            </w:r>
            <w:r w:rsidR="00427586">
              <w:t xml:space="preserve">от 13.02.2023 </w:t>
            </w:r>
            <w:r>
              <w:t>Изготовление Проектно-сметной документации</w:t>
            </w:r>
            <w:r w:rsidR="00531C98">
              <w:t xml:space="preserve"> по объекту «Памятник воинам, погибшим в годы ВОВ» п. Варшава</w:t>
            </w:r>
            <w:r>
              <w:t xml:space="preserve"> </w:t>
            </w:r>
          </w:p>
          <w:p w:rsidR="00925999" w:rsidRDefault="00925999" w:rsidP="00217DBC"/>
        </w:tc>
        <w:tc>
          <w:tcPr>
            <w:tcW w:w="3120" w:type="dxa"/>
          </w:tcPr>
          <w:p w:rsidR="00925999" w:rsidRDefault="00531C98" w:rsidP="0063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Попов А.А.</w:t>
            </w:r>
          </w:p>
        </w:tc>
        <w:tc>
          <w:tcPr>
            <w:tcW w:w="1666" w:type="dxa"/>
          </w:tcPr>
          <w:p w:rsidR="00925999" w:rsidRDefault="00531C98" w:rsidP="006340EC">
            <w:r>
              <w:t>20 000</w:t>
            </w:r>
          </w:p>
        </w:tc>
      </w:tr>
      <w:tr w:rsidR="00591473" w:rsidTr="008915D2">
        <w:trPr>
          <w:trHeight w:val="764"/>
        </w:trPr>
        <w:tc>
          <w:tcPr>
            <w:tcW w:w="1101" w:type="dxa"/>
          </w:tcPr>
          <w:p w:rsidR="00591473" w:rsidRDefault="0074249D" w:rsidP="008915D2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8915D2">
              <w:t>3</w:t>
            </w:r>
          </w:p>
        </w:tc>
        <w:tc>
          <w:tcPr>
            <w:tcW w:w="3684" w:type="dxa"/>
          </w:tcPr>
          <w:p w:rsidR="00591473" w:rsidRDefault="00370BA5" w:rsidP="00427586">
            <w:pPr>
              <w:divId w:val="1621230526"/>
              <w:rPr>
                <w:sz w:val="24"/>
                <w:szCs w:val="24"/>
              </w:rPr>
            </w:pPr>
            <w:r>
              <w:t xml:space="preserve">Договор № </w:t>
            </w:r>
            <w:r w:rsidR="0074249D">
              <w:t>6220000363377</w:t>
            </w:r>
            <w:r w:rsidR="00427586">
              <w:t xml:space="preserve"> </w:t>
            </w:r>
            <w:r w:rsidR="00427586">
              <w:t>от 16.02.2023</w:t>
            </w:r>
            <w:r w:rsidR="00427586">
              <w:t xml:space="preserve"> </w:t>
            </w:r>
            <w:r w:rsidR="00591473">
              <w:t xml:space="preserve"> </w:t>
            </w:r>
            <w:r w:rsidR="0074249D">
              <w:t>Услуги связи</w:t>
            </w:r>
            <w:r w:rsidR="00591473">
              <w:t xml:space="preserve"> </w:t>
            </w:r>
          </w:p>
        </w:tc>
        <w:tc>
          <w:tcPr>
            <w:tcW w:w="3120" w:type="dxa"/>
          </w:tcPr>
          <w:p w:rsidR="00591473" w:rsidRDefault="0074249D">
            <w:pPr>
              <w:divId w:val="213778789"/>
              <w:rPr>
                <w:sz w:val="24"/>
                <w:szCs w:val="24"/>
              </w:rPr>
            </w:pPr>
            <w:r>
              <w:t>ПАО «Ростелеком»</w:t>
            </w:r>
          </w:p>
        </w:tc>
        <w:tc>
          <w:tcPr>
            <w:tcW w:w="1666" w:type="dxa"/>
          </w:tcPr>
          <w:p w:rsidR="00591473" w:rsidRDefault="0074249D">
            <w:pPr>
              <w:divId w:val="86538691"/>
              <w:rPr>
                <w:sz w:val="24"/>
                <w:szCs w:val="24"/>
              </w:rPr>
            </w:pPr>
            <w:r>
              <w:t>62 000</w:t>
            </w:r>
          </w:p>
        </w:tc>
      </w:tr>
      <w:tr w:rsidR="008915D2" w:rsidTr="002E5C8F">
        <w:trPr>
          <w:trHeight w:val="889"/>
        </w:trPr>
        <w:tc>
          <w:tcPr>
            <w:tcW w:w="1101" w:type="dxa"/>
          </w:tcPr>
          <w:p w:rsidR="008915D2" w:rsidRDefault="002E5C8F" w:rsidP="008915D2">
            <w:pPr>
              <w:jc w:val="center"/>
            </w:pPr>
            <w:r>
              <w:lastRenderedPageBreak/>
              <w:t>14</w:t>
            </w:r>
          </w:p>
        </w:tc>
        <w:tc>
          <w:tcPr>
            <w:tcW w:w="3684" w:type="dxa"/>
          </w:tcPr>
          <w:p w:rsidR="008915D2" w:rsidRDefault="002E5C8F" w:rsidP="00427586">
            <w:r>
              <w:t xml:space="preserve">Договор  № 2 </w:t>
            </w:r>
            <w:r w:rsidR="00427586">
              <w:t>от 19.02.2023</w:t>
            </w:r>
            <w:r w:rsidR="00427586">
              <w:t xml:space="preserve"> </w:t>
            </w:r>
            <w:r>
              <w:t xml:space="preserve">Изготовление </w:t>
            </w:r>
            <w:proofErr w:type="spellStart"/>
            <w:r>
              <w:t>похозяйственных</w:t>
            </w:r>
            <w:proofErr w:type="spellEnd"/>
            <w:r>
              <w:t xml:space="preserve"> книг </w:t>
            </w:r>
          </w:p>
        </w:tc>
        <w:tc>
          <w:tcPr>
            <w:tcW w:w="3120" w:type="dxa"/>
          </w:tcPr>
          <w:p w:rsidR="008915D2" w:rsidRDefault="002E5C8F">
            <w:r>
              <w:t>АО «</w:t>
            </w:r>
            <w:proofErr w:type="spellStart"/>
            <w:r>
              <w:t>Змеиногорская</w:t>
            </w:r>
            <w:proofErr w:type="spellEnd"/>
            <w:r>
              <w:t xml:space="preserve"> типография»</w:t>
            </w:r>
          </w:p>
        </w:tc>
        <w:tc>
          <w:tcPr>
            <w:tcW w:w="1666" w:type="dxa"/>
          </w:tcPr>
          <w:p w:rsidR="008915D2" w:rsidRDefault="002E5C8F">
            <w:r>
              <w:t>5 600</w:t>
            </w:r>
          </w:p>
        </w:tc>
      </w:tr>
      <w:tr w:rsidR="00591473" w:rsidTr="00531C98">
        <w:tc>
          <w:tcPr>
            <w:tcW w:w="1101" w:type="dxa"/>
          </w:tcPr>
          <w:p w:rsidR="00591473" w:rsidRDefault="002E5C8F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370BA5">
              <w:t>5</w:t>
            </w:r>
          </w:p>
        </w:tc>
        <w:tc>
          <w:tcPr>
            <w:tcW w:w="3684" w:type="dxa"/>
          </w:tcPr>
          <w:p w:rsidR="00591473" w:rsidRDefault="00734765" w:rsidP="00427586">
            <w:pPr>
              <w:divId w:val="1724795348"/>
            </w:pPr>
            <w:r>
              <w:t>Договор</w:t>
            </w:r>
            <w:r w:rsidR="00591473" w:rsidRPr="002E5C8F">
              <w:t xml:space="preserve"> № </w:t>
            </w:r>
            <w:r w:rsidR="002E5C8F">
              <w:t>35</w:t>
            </w:r>
            <w:r w:rsidRPr="002E5C8F">
              <w:t xml:space="preserve">  </w:t>
            </w:r>
            <w:r w:rsidR="00591473" w:rsidRPr="002E5C8F">
              <w:t xml:space="preserve">от </w:t>
            </w:r>
            <w:r w:rsidR="002E5C8F">
              <w:t>28.02.2023</w:t>
            </w:r>
          </w:p>
          <w:p w:rsidR="00427586" w:rsidRDefault="00427586" w:rsidP="00427586">
            <w:pPr>
              <w:divId w:val="1724795348"/>
              <w:rPr>
                <w:sz w:val="24"/>
                <w:szCs w:val="24"/>
              </w:rPr>
            </w:pPr>
            <w:r>
              <w:t>Водоснабжение</w:t>
            </w:r>
          </w:p>
        </w:tc>
        <w:tc>
          <w:tcPr>
            <w:tcW w:w="3120" w:type="dxa"/>
          </w:tcPr>
          <w:p w:rsidR="00591473" w:rsidRDefault="002E5C8F">
            <w:pPr>
              <w:divId w:val="1603680378"/>
              <w:rPr>
                <w:sz w:val="24"/>
                <w:szCs w:val="24"/>
              </w:rPr>
            </w:pPr>
            <w:r>
              <w:t>ООО «</w:t>
            </w:r>
            <w:proofErr w:type="spellStart"/>
            <w:r>
              <w:t>Сибсервис</w:t>
            </w:r>
            <w:proofErr w:type="spellEnd"/>
            <w:r>
              <w:t>»</w:t>
            </w:r>
          </w:p>
        </w:tc>
        <w:tc>
          <w:tcPr>
            <w:tcW w:w="1666" w:type="dxa"/>
          </w:tcPr>
          <w:p w:rsidR="00591473" w:rsidRDefault="002E5C8F" w:rsidP="00370BA5">
            <w:pPr>
              <w:divId w:val="914051282"/>
              <w:rPr>
                <w:sz w:val="24"/>
                <w:szCs w:val="24"/>
              </w:rPr>
            </w:pPr>
            <w:r>
              <w:t>56635,62</w:t>
            </w:r>
          </w:p>
        </w:tc>
      </w:tr>
    </w:tbl>
    <w:p w:rsidR="00165550" w:rsidRDefault="00165550"/>
    <w:sectPr w:rsidR="0016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73"/>
    <w:rsid w:val="00062C60"/>
    <w:rsid w:val="000E0B00"/>
    <w:rsid w:val="00165550"/>
    <w:rsid w:val="00217DBC"/>
    <w:rsid w:val="002E5C8F"/>
    <w:rsid w:val="00370BA5"/>
    <w:rsid w:val="00427586"/>
    <w:rsid w:val="00531C98"/>
    <w:rsid w:val="00557E3E"/>
    <w:rsid w:val="00591473"/>
    <w:rsid w:val="00614668"/>
    <w:rsid w:val="00734765"/>
    <w:rsid w:val="0074249D"/>
    <w:rsid w:val="00747449"/>
    <w:rsid w:val="008915D2"/>
    <w:rsid w:val="00917136"/>
    <w:rsid w:val="00925999"/>
    <w:rsid w:val="00D80616"/>
    <w:rsid w:val="00E2212F"/>
    <w:rsid w:val="00E64A86"/>
    <w:rsid w:val="00F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2022-02-24T08:57:00Z</dcterms:created>
  <dcterms:modified xsi:type="dcterms:W3CDTF">2023-03-02T09:05:00Z</dcterms:modified>
</cp:coreProperties>
</file>